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99" w:rsidRPr="00230E59" w:rsidRDefault="00B77199" w:rsidP="00B77199">
      <w:pPr>
        <w:jc w:val="center"/>
        <w:rPr>
          <w:b/>
          <w:sz w:val="28"/>
          <w:szCs w:val="32"/>
          <w:u w:val="single"/>
        </w:rPr>
      </w:pPr>
      <w:r w:rsidRPr="00230E59">
        <w:rPr>
          <w:b/>
          <w:sz w:val="28"/>
          <w:szCs w:val="32"/>
          <w:u w:val="single"/>
        </w:rPr>
        <w:t xml:space="preserve">Pluralism in Qur’an:   </w:t>
      </w:r>
    </w:p>
    <w:p w:rsidR="00B77199" w:rsidRDefault="00B77199" w:rsidP="00B77199">
      <w:pPr>
        <w:jc w:val="center"/>
        <w:rPr>
          <w:b/>
          <w:sz w:val="28"/>
          <w:szCs w:val="32"/>
        </w:rPr>
      </w:pPr>
      <w:r w:rsidRPr="00230E59">
        <w:rPr>
          <w:b/>
          <w:sz w:val="28"/>
          <w:szCs w:val="32"/>
        </w:rPr>
        <w:t xml:space="preserve">Results of Divisive Interpretation </w:t>
      </w:r>
    </w:p>
    <w:p w:rsidR="00B77199" w:rsidRDefault="00B77199" w:rsidP="00B77199">
      <w:pPr>
        <w:jc w:val="center"/>
        <w:rPr>
          <w:sz w:val="24"/>
          <w:szCs w:val="24"/>
        </w:rPr>
      </w:pPr>
      <w:r>
        <w:rPr>
          <w:sz w:val="24"/>
          <w:szCs w:val="32"/>
        </w:rPr>
        <w:t>By Iftekhar Hai</w:t>
      </w:r>
      <w:r>
        <w:rPr>
          <w:rStyle w:val="FootnoteReference"/>
          <w:sz w:val="24"/>
          <w:szCs w:val="32"/>
        </w:rPr>
        <w:footnoteReference w:id="1"/>
      </w:r>
    </w:p>
    <w:p w:rsidR="00B77199" w:rsidRPr="00230E59" w:rsidRDefault="00B77199" w:rsidP="00B77199">
      <w:pPr>
        <w:jc w:val="center"/>
        <w:rPr>
          <w:sz w:val="24"/>
          <w:szCs w:val="24"/>
        </w:rPr>
      </w:pPr>
      <w:r w:rsidRPr="00230E59">
        <w:rPr>
          <w:sz w:val="24"/>
          <w:szCs w:val="24"/>
        </w:rPr>
        <w:t>Parliament of World’s Religion</w:t>
      </w:r>
    </w:p>
    <w:p w:rsidR="00B77199" w:rsidRPr="00230E59" w:rsidRDefault="00B77199" w:rsidP="00B77199">
      <w:pPr>
        <w:jc w:val="center"/>
        <w:rPr>
          <w:sz w:val="24"/>
          <w:szCs w:val="24"/>
        </w:rPr>
      </w:pPr>
      <w:r w:rsidRPr="00230E59">
        <w:rPr>
          <w:sz w:val="24"/>
          <w:szCs w:val="24"/>
        </w:rPr>
        <w:t>Salt Lake City, Utah</w:t>
      </w:r>
    </w:p>
    <w:p w:rsidR="00B77199" w:rsidRDefault="00B77199" w:rsidP="00B77199">
      <w:pPr>
        <w:jc w:val="center"/>
        <w:rPr>
          <w:sz w:val="24"/>
          <w:szCs w:val="24"/>
        </w:rPr>
      </w:pPr>
      <w:r w:rsidRPr="00230E59">
        <w:rPr>
          <w:sz w:val="24"/>
          <w:szCs w:val="24"/>
        </w:rPr>
        <w:t>October 17, 2015</w:t>
      </w:r>
    </w:p>
    <w:p w:rsidR="00B77199" w:rsidRPr="00230E59" w:rsidRDefault="00B77199" w:rsidP="00B77199">
      <w:pPr>
        <w:rPr>
          <w:rFonts w:ascii="Times" w:eastAsia="Times New Roman" w:hAnsi="Times" w:cs="Times New Roman"/>
          <w:sz w:val="20"/>
          <w:szCs w:val="20"/>
        </w:rPr>
      </w:pPr>
      <w:r w:rsidRPr="002E70B9">
        <w:rPr>
          <w:sz w:val="24"/>
          <w:szCs w:val="32"/>
        </w:rPr>
        <w:t xml:space="preserve">We are born accidentally or by chance of birth in whatever faith we are born. </w:t>
      </w:r>
      <w:r>
        <w:rPr>
          <w:sz w:val="24"/>
          <w:szCs w:val="32"/>
        </w:rPr>
        <w:t>Usually most of us live and adopt to the faith in which we are born.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>Some do question their faith, some convert to another faith or walk away from their faith, but that is separate from the points I wish to make here.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>E</w:t>
      </w:r>
      <w:r w:rsidRPr="002E70B9">
        <w:rPr>
          <w:sz w:val="24"/>
          <w:szCs w:val="32"/>
        </w:rPr>
        <w:t>very faith is based on divine principles</w:t>
      </w:r>
      <w:r w:rsidR="00681021">
        <w:rPr>
          <w:sz w:val="24"/>
          <w:szCs w:val="32"/>
        </w:rPr>
        <w:t xml:space="preserve">.  Reading from </w:t>
      </w:r>
      <w:r w:rsidRPr="00886A92">
        <w:rPr>
          <w:sz w:val="24"/>
          <w:szCs w:val="32"/>
        </w:rPr>
        <w:t>10:47, 14:4 and 16:36</w:t>
      </w:r>
      <w:r>
        <w:rPr>
          <w:sz w:val="24"/>
          <w:szCs w:val="32"/>
        </w:rPr>
        <w:t xml:space="preserve">, and I </w:t>
      </w:r>
      <w:r w:rsidR="0068406C">
        <w:rPr>
          <w:sz w:val="24"/>
          <w:szCs w:val="32"/>
        </w:rPr>
        <w:t>can paraphrase that, “to</w:t>
      </w:r>
      <w:r w:rsidR="00681021">
        <w:rPr>
          <w:sz w:val="24"/>
          <w:szCs w:val="32"/>
        </w:rPr>
        <w:t xml:space="preserve"> e</w:t>
      </w:r>
      <w:r w:rsidRPr="00F31C7C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</w:rPr>
        <w:t>very people (was sent) a messenger</w:t>
      </w:r>
      <w:r w:rsidR="00681021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</w:rPr>
        <w:t xml:space="preserve"> in their own language and in their own country and that</w:t>
      </w:r>
      <w:r w:rsidRPr="00F31C7C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</w:rPr>
        <w:t xml:space="preserve"> when their messenger comes (before them), the matter will be judged between them with justice, and they will not be wronged.</w:t>
      </w:r>
      <w:r w:rsidR="0068406C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</w:rPr>
        <w:t>”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2E70B9">
        <w:rPr>
          <w:sz w:val="24"/>
          <w:szCs w:val="32"/>
        </w:rPr>
        <w:t>However</w:t>
      </w:r>
      <w:r>
        <w:rPr>
          <w:sz w:val="24"/>
          <w:szCs w:val="32"/>
        </w:rPr>
        <w:t>,</w:t>
      </w:r>
      <w:r w:rsidRPr="002E70B9">
        <w:rPr>
          <w:sz w:val="24"/>
          <w:szCs w:val="32"/>
        </w:rPr>
        <w:t xml:space="preserve"> a lot depends upon how the Holy Scriptures</w:t>
      </w:r>
      <w:r>
        <w:rPr>
          <w:sz w:val="24"/>
          <w:szCs w:val="32"/>
        </w:rPr>
        <w:t xml:space="preserve"> are interpreted.</w:t>
      </w:r>
      <w:r>
        <w:rPr>
          <w:color w:val="FF0000"/>
          <w:sz w:val="24"/>
          <w:szCs w:val="32"/>
        </w:rPr>
        <w:t xml:space="preserve"> </w:t>
      </w:r>
      <w:r w:rsidRPr="002E70B9">
        <w:rPr>
          <w:sz w:val="24"/>
          <w:szCs w:val="32"/>
        </w:rPr>
        <w:t xml:space="preserve">There are good interpretations </w:t>
      </w:r>
      <w:r>
        <w:rPr>
          <w:sz w:val="24"/>
          <w:szCs w:val="32"/>
        </w:rPr>
        <w:t xml:space="preserve">done by scholars with global vision </w:t>
      </w:r>
      <w:r w:rsidRPr="002E70B9">
        <w:rPr>
          <w:sz w:val="24"/>
          <w:szCs w:val="32"/>
        </w:rPr>
        <w:t>and there are inte</w:t>
      </w:r>
      <w:r>
        <w:rPr>
          <w:sz w:val="24"/>
          <w:szCs w:val="32"/>
        </w:rPr>
        <w:t>rpretations that are not good</w:t>
      </w:r>
      <w:r w:rsidR="0068406C">
        <w:rPr>
          <w:sz w:val="24"/>
          <w:szCs w:val="32"/>
        </w:rPr>
        <w:t>, they are</w:t>
      </w:r>
      <w:r w:rsidR="00681021">
        <w:rPr>
          <w:sz w:val="24"/>
          <w:szCs w:val="32"/>
        </w:rPr>
        <w:t xml:space="preserve"> exclusive of other faiths and with </w:t>
      </w:r>
      <w:r>
        <w:rPr>
          <w:sz w:val="24"/>
          <w:szCs w:val="32"/>
        </w:rPr>
        <w:t xml:space="preserve">limited vision. </w:t>
      </w:r>
      <w:r w:rsidRPr="002E70B9">
        <w:rPr>
          <w:sz w:val="24"/>
          <w:szCs w:val="32"/>
        </w:rPr>
        <w:t>I call them Divisive Interpretation</w:t>
      </w:r>
      <w:r>
        <w:rPr>
          <w:sz w:val="24"/>
          <w:szCs w:val="32"/>
        </w:rPr>
        <w:t>s</w:t>
      </w:r>
      <w:r w:rsidRPr="002E70B9">
        <w:rPr>
          <w:sz w:val="24"/>
          <w:szCs w:val="32"/>
        </w:rPr>
        <w:t xml:space="preserve">. Divisive </w:t>
      </w:r>
      <w:r>
        <w:rPr>
          <w:sz w:val="24"/>
          <w:szCs w:val="32"/>
        </w:rPr>
        <w:t>I</w:t>
      </w:r>
      <w:r w:rsidRPr="002E70B9">
        <w:rPr>
          <w:sz w:val="24"/>
          <w:szCs w:val="32"/>
        </w:rPr>
        <w:t xml:space="preserve">nterpretation leads some people to believe that </w:t>
      </w:r>
      <w:r>
        <w:rPr>
          <w:sz w:val="24"/>
          <w:szCs w:val="32"/>
        </w:rPr>
        <w:t xml:space="preserve">only </w:t>
      </w:r>
      <w:r w:rsidRPr="002E70B9">
        <w:rPr>
          <w:sz w:val="24"/>
          <w:szCs w:val="32"/>
        </w:rPr>
        <w:t>their religion is right and all other faiths are wrong. This kind of divisive and exclusive interpretation has led nations to wars</w:t>
      </w:r>
      <w:r>
        <w:rPr>
          <w:sz w:val="24"/>
          <w:szCs w:val="32"/>
        </w:rPr>
        <w:t>. Even today some nations are victims of divisive interpretations that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>they are taught and they believe that other</w:t>
      </w:r>
      <w:r w:rsidRPr="002E70B9">
        <w:rPr>
          <w:sz w:val="24"/>
          <w:szCs w:val="32"/>
        </w:rPr>
        <w:t xml:space="preserve"> faiths </w:t>
      </w:r>
      <w:r>
        <w:rPr>
          <w:sz w:val="24"/>
          <w:szCs w:val="32"/>
        </w:rPr>
        <w:t>are null and void.</w:t>
      </w:r>
    </w:p>
    <w:p w:rsidR="00B77199" w:rsidRPr="002E70B9" w:rsidRDefault="00B77199" w:rsidP="00B77199">
      <w:pPr>
        <w:rPr>
          <w:sz w:val="24"/>
          <w:szCs w:val="32"/>
        </w:rPr>
      </w:pPr>
      <w:r w:rsidRPr="002E70B9">
        <w:rPr>
          <w:sz w:val="24"/>
          <w:szCs w:val="32"/>
        </w:rPr>
        <w:t>In some Muslim countries</w:t>
      </w:r>
      <w:r>
        <w:rPr>
          <w:sz w:val="24"/>
          <w:szCs w:val="32"/>
        </w:rPr>
        <w:t>,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>D</w:t>
      </w:r>
      <w:r w:rsidRPr="002E70B9">
        <w:rPr>
          <w:sz w:val="24"/>
          <w:szCs w:val="32"/>
        </w:rPr>
        <w:t xml:space="preserve">ivisive </w:t>
      </w:r>
      <w:r>
        <w:rPr>
          <w:sz w:val="24"/>
          <w:szCs w:val="32"/>
        </w:rPr>
        <w:t>I</w:t>
      </w:r>
      <w:r w:rsidRPr="002E70B9">
        <w:rPr>
          <w:sz w:val="24"/>
          <w:szCs w:val="32"/>
        </w:rPr>
        <w:t xml:space="preserve">nterpretation is more </w:t>
      </w:r>
      <w:r w:rsidR="00681021">
        <w:rPr>
          <w:sz w:val="24"/>
          <w:szCs w:val="32"/>
        </w:rPr>
        <w:t>widespread.</w:t>
      </w:r>
      <w:r w:rsidRPr="002E70B9">
        <w:rPr>
          <w:sz w:val="24"/>
          <w:szCs w:val="32"/>
        </w:rPr>
        <w:t xml:space="preserve"> Religious discrimination and violation of human rights emanate from the teachings of divisive interpretation.</w:t>
      </w:r>
    </w:p>
    <w:p w:rsidR="00B77199" w:rsidRPr="002E70B9" w:rsidRDefault="00B77199" w:rsidP="00B77199">
      <w:pPr>
        <w:rPr>
          <w:sz w:val="24"/>
          <w:szCs w:val="32"/>
        </w:rPr>
      </w:pPr>
      <w:r w:rsidRPr="002E70B9">
        <w:rPr>
          <w:sz w:val="24"/>
          <w:szCs w:val="32"/>
        </w:rPr>
        <w:t xml:space="preserve">Divisive </w:t>
      </w:r>
      <w:r>
        <w:rPr>
          <w:sz w:val="24"/>
          <w:szCs w:val="32"/>
        </w:rPr>
        <w:t>I</w:t>
      </w:r>
      <w:r w:rsidRPr="002E70B9">
        <w:rPr>
          <w:sz w:val="24"/>
          <w:szCs w:val="32"/>
        </w:rPr>
        <w:t xml:space="preserve">nterpretation has </w:t>
      </w:r>
      <w:r>
        <w:rPr>
          <w:sz w:val="24"/>
          <w:szCs w:val="32"/>
        </w:rPr>
        <w:t>annihilated P</w:t>
      </w:r>
      <w:r w:rsidRPr="002E70B9">
        <w:rPr>
          <w:sz w:val="24"/>
          <w:szCs w:val="32"/>
        </w:rPr>
        <w:t xml:space="preserve">luralism </w:t>
      </w:r>
      <w:r w:rsidR="0068406C">
        <w:rPr>
          <w:sz w:val="24"/>
          <w:szCs w:val="32"/>
        </w:rPr>
        <w:t xml:space="preserve">verses </w:t>
      </w:r>
      <w:r w:rsidRPr="002E70B9">
        <w:rPr>
          <w:sz w:val="24"/>
          <w:szCs w:val="32"/>
        </w:rPr>
        <w:t xml:space="preserve">which </w:t>
      </w:r>
      <w:r w:rsidR="0068406C">
        <w:rPr>
          <w:sz w:val="24"/>
          <w:szCs w:val="32"/>
        </w:rPr>
        <w:t>are</w:t>
      </w:r>
      <w:r>
        <w:rPr>
          <w:sz w:val="24"/>
          <w:szCs w:val="32"/>
        </w:rPr>
        <w:t xml:space="preserve"> </w:t>
      </w:r>
      <w:r w:rsidRPr="002E70B9">
        <w:rPr>
          <w:sz w:val="24"/>
          <w:szCs w:val="32"/>
        </w:rPr>
        <w:t>there in the Qur</w:t>
      </w:r>
      <w:r>
        <w:rPr>
          <w:sz w:val="24"/>
          <w:szCs w:val="32"/>
        </w:rPr>
        <w:t>’</w:t>
      </w:r>
      <w:r w:rsidRPr="002E70B9">
        <w:rPr>
          <w:sz w:val="24"/>
          <w:szCs w:val="32"/>
        </w:rPr>
        <w:t xml:space="preserve">an. Divisive interpreters have introduced the </w:t>
      </w:r>
      <w:r>
        <w:rPr>
          <w:sz w:val="24"/>
          <w:szCs w:val="32"/>
        </w:rPr>
        <w:t>t</w:t>
      </w:r>
      <w:r w:rsidRPr="002E70B9">
        <w:rPr>
          <w:sz w:val="24"/>
          <w:szCs w:val="32"/>
        </w:rPr>
        <w:t>heory of Abrogation applicable to the Qur</w:t>
      </w:r>
      <w:r>
        <w:rPr>
          <w:sz w:val="24"/>
          <w:szCs w:val="32"/>
        </w:rPr>
        <w:t>’</w:t>
      </w:r>
      <w:r w:rsidRPr="002E70B9">
        <w:rPr>
          <w:sz w:val="24"/>
          <w:szCs w:val="32"/>
        </w:rPr>
        <w:t xml:space="preserve">an. In order to </w:t>
      </w:r>
      <w:r>
        <w:rPr>
          <w:sz w:val="24"/>
          <w:szCs w:val="32"/>
        </w:rPr>
        <w:t>annihilate</w:t>
      </w:r>
      <w:r w:rsidRPr="002E70B9">
        <w:rPr>
          <w:sz w:val="24"/>
          <w:szCs w:val="32"/>
        </w:rPr>
        <w:t xml:space="preserve"> all the verses which are full of </w:t>
      </w:r>
      <w:r>
        <w:rPr>
          <w:sz w:val="24"/>
          <w:szCs w:val="32"/>
        </w:rPr>
        <w:t>Pl</w:t>
      </w:r>
      <w:r w:rsidRPr="002E70B9">
        <w:rPr>
          <w:sz w:val="24"/>
          <w:szCs w:val="32"/>
        </w:rPr>
        <w:t>uralism and interfaith harmony, they say, “</w:t>
      </w:r>
      <w:r>
        <w:rPr>
          <w:sz w:val="24"/>
          <w:szCs w:val="32"/>
        </w:rPr>
        <w:t>A</w:t>
      </w:r>
      <w:r w:rsidRPr="002E70B9">
        <w:rPr>
          <w:sz w:val="24"/>
          <w:szCs w:val="32"/>
        </w:rPr>
        <w:t>ll the verses o</w:t>
      </w:r>
      <w:r>
        <w:rPr>
          <w:sz w:val="24"/>
          <w:szCs w:val="32"/>
        </w:rPr>
        <w:t xml:space="preserve">n pluralism are abrogated.” </w:t>
      </w:r>
      <w:r w:rsidRPr="002E70B9">
        <w:rPr>
          <w:sz w:val="24"/>
          <w:szCs w:val="32"/>
        </w:rPr>
        <w:t xml:space="preserve">Pluralism </w:t>
      </w:r>
      <w:r>
        <w:rPr>
          <w:sz w:val="24"/>
          <w:szCs w:val="32"/>
        </w:rPr>
        <w:t xml:space="preserve">is never taught and translation is done in such a way that the real meaning </w:t>
      </w:r>
      <w:r w:rsidR="00681021">
        <w:rPr>
          <w:sz w:val="24"/>
          <w:szCs w:val="32"/>
        </w:rPr>
        <w:t xml:space="preserve">of pluralism </w:t>
      </w:r>
      <w:r>
        <w:rPr>
          <w:sz w:val="24"/>
          <w:szCs w:val="32"/>
        </w:rPr>
        <w:t>never comes out.</w:t>
      </w:r>
    </w:p>
    <w:p w:rsidR="00B77199" w:rsidRPr="002E70B9" w:rsidRDefault="00B77199" w:rsidP="00B77199">
      <w:pPr>
        <w:rPr>
          <w:sz w:val="24"/>
          <w:szCs w:val="32"/>
        </w:rPr>
      </w:pPr>
      <w:r w:rsidRPr="002E70B9">
        <w:rPr>
          <w:sz w:val="24"/>
          <w:szCs w:val="32"/>
        </w:rPr>
        <w:t xml:space="preserve">Some divisive interpreters have translated the verses on pluralism in such a way as to </w:t>
      </w:r>
      <w:r>
        <w:rPr>
          <w:sz w:val="24"/>
          <w:szCs w:val="32"/>
        </w:rPr>
        <w:t>render them</w:t>
      </w:r>
      <w:r w:rsidRPr="002E70B9">
        <w:rPr>
          <w:sz w:val="24"/>
          <w:szCs w:val="32"/>
        </w:rPr>
        <w:t xml:space="preserve"> useless, meaningless and irrelevant. They only teach, “People of other faiths are infidel</w:t>
      </w:r>
      <w:r>
        <w:rPr>
          <w:sz w:val="24"/>
          <w:szCs w:val="32"/>
        </w:rPr>
        <w:t>s</w:t>
      </w:r>
      <w:r w:rsidRPr="002E70B9">
        <w:rPr>
          <w:sz w:val="24"/>
          <w:szCs w:val="32"/>
        </w:rPr>
        <w:t xml:space="preserve"> or </w:t>
      </w:r>
      <w:proofErr w:type="spellStart"/>
      <w:r>
        <w:rPr>
          <w:sz w:val="24"/>
          <w:szCs w:val="32"/>
        </w:rPr>
        <w:t>k</w:t>
      </w:r>
      <w:r w:rsidRPr="002E70B9">
        <w:rPr>
          <w:sz w:val="24"/>
          <w:szCs w:val="32"/>
        </w:rPr>
        <w:t>afir</w:t>
      </w:r>
      <w:r>
        <w:rPr>
          <w:sz w:val="24"/>
          <w:szCs w:val="32"/>
        </w:rPr>
        <w:t>s</w:t>
      </w:r>
      <w:proofErr w:type="spellEnd"/>
      <w:r>
        <w:rPr>
          <w:sz w:val="24"/>
          <w:szCs w:val="32"/>
        </w:rPr>
        <w:t xml:space="preserve">. </w:t>
      </w:r>
      <w:r w:rsidRPr="002E70B9">
        <w:rPr>
          <w:sz w:val="24"/>
          <w:szCs w:val="32"/>
        </w:rPr>
        <w:t>They are not included as believers in God.”</w:t>
      </w:r>
    </w:p>
    <w:p w:rsidR="00B77199" w:rsidRPr="002E70B9" w:rsidRDefault="00B77199" w:rsidP="00B77199">
      <w:pPr>
        <w:rPr>
          <w:sz w:val="24"/>
          <w:szCs w:val="32"/>
        </w:rPr>
      </w:pPr>
      <w:r w:rsidRPr="002E70B9">
        <w:rPr>
          <w:sz w:val="24"/>
          <w:szCs w:val="32"/>
        </w:rPr>
        <w:t xml:space="preserve">The following are key words and verses that </w:t>
      </w:r>
      <w:r>
        <w:rPr>
          <w:sz w:val="24"/>
          <w:szCs w:val="32"/>
        </w:rPr>
        <w:t>are</w:t>
      </w:r>
      <w:r w:rsidRPr="002E70B9">
        <w:rPr>
          <w:sz w:val="24"/>
          <w:szCs w:val="32"/>
        </w:rPr>
        <w:t xml:space="preserve"> the main cause of radical thinking that </w:t>
      </w:r>
      <w:r>
        <w:rPr>
          <w:sz w:val="24"/>
          <w:szCs w:val="32"/>
        </w:rPr>
        <w:t>arises</w:t>
      </w:r>
      <w:r w:rsidRPr="002E70B9">
        <w:rPr>
          <w:sz w:val="24"/>
          <w:szCs w:val="32"/>
        </w:rPr>
        <w:t xml:space="preserve"> from </w:t>
      </w:r>
      <w:r>
        <w:rPr>
          <w:sz w:val="24"/>
          <w:szCs w:val="32"/>
        </w:rPr>
        <w:t>D</w:t>
      </w:r>
      <w:r w:rsidRPr="002E70B9">
        <w:rPr>
          <w:sz w:val="24"/>
          <w:szCs w:val="32"/>
        </w:rPr>
        <w:t xml:space="preserve">ivisive </w:t>
      </w:r>
      <w:r>
        <w:rPr>
          <w:sz w:val="24"/>
          <w:szCs w:val="32"/>
        </w:rPr>
        <w:t>I</w:t>
      </w:r>
      <w:r w:rsidRPr="002E70B9">
        <w:rPr>
          <w:sz w:val="24"/>
          <w:szCs w:val="32"/>
        </w:rPr>
        <w:t>nterpretation</w:t>
      </w:r>
      <w:r>
        <w:rPr>
          <w:sz w:val="24"/>
          <w:szCs w:val="32"/>
        </w:rPr>
        <w:t>:</w:t>
      </w:r>
    </w:p>
    <w:p w:rsidR="00B77199" w:rsidRPr="002E70B9" w:rsidRDefault="00B77199" w:rsidP="00B77199">
      <w:pPr>
        <w:rPr>
          <w:sz w:val="24"/>
          <w:szCs w:val="32"/>
        </w:rPr>
      </w:pPr>
      <w:r w:rsidRPr="009F1AF8">
        <w:rPr>
          <w:b/>
          <w:sz w:val="24"/>
          <w:szCs w:val="32"/>
          <w:u w:val="single"/>
        </w:rPr>
        <w:lastRenderedPageBreak/>
        <w:t>Islam:</w:t>
      </w:r>
      <w:r w:rsidRPr="002E70B9">
        <w:rPr>
          <w:sz w:val="24"/>
          <w:szCs w:val="32"/>
        </w:rPr>
        <w:t xml:space="preserve">  </w:t>
      </w:r>
      <w:r>
        <w:rPr>
          <w:sz w:val="24"/>
          <w:szCs w:val="32"/>
        </w:rPr>
        <w:t>The w</w:t>
      </w:r>
      <w:r w:rsidRPr="002E70B9">
        <w:rPr>
          <w:sz w:val="24"/>
          <w:szCs w:val="32"/>
        </w:rPr>
        <w:t>ord Islam means to submit or surrender to One God. This</w:t>
      </w:r>
      <w:r>
        <w:rPr>
          <w:sz w:val="24"/>
          <w:szCs w:val="32"/>
        </w:rPr>
        <w:t>,</w:t>
      </w:r>
      <w:r w:rsidRPr="002E70B9">
        <w:rPr>
          <w:sz w:val="24"/>
          <w:szCs w:val="32"/>
        </w:rPr>
        <w:t xml:space="preserve"> in my view</w:t>
      </w:r>
      <w:r>
        <w:rPr>
          <w:sz w:val="24"/>
          <w:szCs w:val="32"/>
        </w:rPr>
        <w:t>,</w:t>
      </w:r>
      <w:r w:rsidR="00681021">
        <w:rPr>
          <w:sz w:val="24"/>
          <w:szCs w:val="32"/>
        </w:rPr>
        <w:t xml:space="preserve"> </w:t>
      </w:r>
      <w:r w:rsidRPr="002E70B9">
        <w:rPr>
          <w:sz w:val="24"/>
          <w:szCs w:val="32"/>
        </w:rPr>
        <w:t>encompass</w:t>
      </w:r>
      <w:r w:rsidR="00681021">
        <w:rPr>
          <w:sz w:val="24"/>
          <w:szCs w:val="32"/>
        </w:rPr>
        <w:t xml:space="preserve">es </w:t>
      </w:r>
      <w:r w:rsidRPr="002E70B9">
        <w:rPr>
          <w:sz w:val="24"/>
          <w:szCs w:val="32"/>
        </w:rPr>
        <w:t xml:space="preserve">all the people of any faith who say they believe in God. Divisive </w:t>
      </w:r>
      <w:r>
        <w:rPr>
          <w:sz w:val="24"/>
          <w:szCs w:val="32"/>
        </w:rPr>
        <w:t>I</w:t>
      </w:r>
      <w:r w:rsidRPr="002E70B9">
        <w:rPr>
          <w:sz w:val="24"/>
          <w:szCs w:val="32"/>
        </w:rPr>
        <w:t>nterpretation has narrowed the definition to surrender and submission only as shown by Prophet Mohammed</w:t>
      </w:r>
      <w:r>
        <w:rPr>
          <w:sz w:val="24"/>
          <w:szCs w:val="32"/>
        </w:rPr>
        <w:t xml:space="preserve">, PBUH. </w:t>
      </w:r>
      <w:r w:rsidRPr="002E70B9">
        <w:rPr>
          <w:sz w:val="24"/>
          <w:szCs w:val="32"/>
        </w:rPr>
        <w:t xml:space="preserve">It considers every other person who is submitting to God </w:t>
      </w:r>
      <w:r w:rsidR="00681021">
        <w:rPr>
          <w:sz w:val="24"/>
          <w:szCs w:val="32"/>
        </w:rPr>
        <w:t>non-believers</w:t>
      </w:r>
      <w:r w:rsidRPr="002E70B9">
        <w:rPr>
          <w:sz w:val="24"/>
          <w:szCs w:val="32"/>
        </w:rPr>
        <w:t xml:space="preserve"> if they do not believe in Prophet Mohammed and the Qur</w:t>
      </w:r>
      <w:r>
        <w:rPr>
          <w:sz w:val="24"/>
          <w:szCs w:val="32"/>
        </w:rPr>
        <w:t>’</w:t>
      </w:r>
      <w:r w:rsidRPr="002E70B9">
        <w:rPr>
          <w:sz w:val="24"/>
          <w:szCs w:val="32"/>
        </w:rPr>
        <w:t>an. To radicals</w:t>
      </w:r>
      <w:r>
        <w:rPr>
          <w:sz w:val="24"/>
          <w:szCs w:val="32"/>
        </w:rPr>
        <w:t>,</w:t>
      </w:r>
      <w:r w:rsidRPr="002E70B9">
        <w:rPr>
          <w:sz w:val="24"/>
          <w:szCs w:val="32"/>
        </w:rPr>
        <w:t xml:space="preserve"> it is not important if people believe in God</w:t>
      </w:r>
      <w:r>
        <w:rPr>
          <w:sz w:val="24"/>
          <w:szCs w:val="32"/>
        </w:rPr>
        <w:t>;</w:t>
      </w:r>
      <w:r w:rsidRPr="002E70B9">
        <w:rPr>
          <w:sz w:val="24"/>
          <w:szCs w:val="32"/>
        </w:rPr>
        <w:t xml:space="preserve"> they say believing in Proph</w:t>
      </w:r>
      <w:r>
        <w:rPr>
          <w:sz w:val="24"/>
          <w:szCs w:val="32"/>
        </w:rPr>
        <w:t xml:space="preserve">et Mohammed is more important. </w:t>
      </w:r>
      <w:r w:rsidRPr="002E70B9">
        <w:rPr>
          <w:sz w:val="24"/>
          <w:szCs w:val="32"/>
        </w:rPr>
        <w:t>Such thinking lays the ground work for mistrust, enmity and wars.</w:t>
      </w:r>
      <w:r>
        <w:rPr>
          <w:sz w:val="24"/>
          <w:szCs w:val="32"/>
        </w:rPr>
        <w:t xml:space="preserve">  </w:t>
      </w:r>
    </w:p>
    <w:p w:rsidR="00B77199" w:rsidRDefault="00B77199" w:rsidP="00B77199">
      <w:pPr>
        <w:rPr>
          <w:sz w:val="24"/>
          <w:szCs w:val="32"/>
          <w:u w:val="single"/>
        </w:rPr>
      </w:pPr>
      <w:proofErr w:type="spellStart"/>
      <w:r w:rsidRPr="00230E59">
        <w:rPr>
          <w:b/>
          <w:i/>
          <w:sz w:val="24"/>
          <w:szCs w:val="32"/>
          <w:u w:val="single"/>
        </w:rPr>
        <w:t>Auliya</w:t>
      </w:r>
      <w:proofErr w:type="spellEnd"/>
      <w:r w:rsidRPr="009F1AF8">
        <w:rPr>
          <w:b/>
          <w:sz w:val="24"/>
          <w:szCs w:val="32"/>
          <w:u w:val="single"/>
        </w:rPr>
        <w:t xml:space="preserve"> or Friends</w:t>
      </w:r>
      <w:r w:rsidRPr="009F1AF8">
        <w:rPr>
          <w:b/>
          <w:sz w:val="24"/>
          <w:szCs w:val="32"/>
        </w:rPr>
        <w:t>: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Here is an example of a</w:t>
      </w:r>
      <w:r>
        <w:rPr>
          <w:color w:val="FF0000"/>
          <w:sz w:val="24"/>
          <w:szCs w:val="32"/>
        </w:rPr>
        <w:t xml:space="preserve"> </w:t>
      </w:r>
      <w:r>
        <w:rPr>
          <w:sz w:val="24"/>
          <w:szCs w:val="32"/>
        </w:rPr>
        <w:t>radical translation of Surah 5:51</w:t>
      </w:r>
      <w:r w:rsidRPr="002E70B9">
        <w:rPr>
          <w:sz w:val="24"/>
          <w:szCs w:val="32"/>
        </w:rPr>
        <w:t xml:space="preserve">: </w:t>
      </w:r>
      <w:r>
        <w:rPr>
          <w:sz w:val="24"/>
          <w:szCs w:val="32"/>
        </w:rPr>
        <w:t xml:space="preserve"> </w:t>
      </w:r>
      <w:r w:rsidRPr="002E70B9">
        <w:rPr>
          <w:sz w:val="24"/>
          <w:szCs w:val="32"/>
        </w:rPr>
        <w:t xml:space="preserve">“Do not take the Jews and Christians as your friends.” The correct translation should be </w:t>
      </w:r>
      <w:r w:rsidRPr="002E70B9">
        <w:rPr>
          <w:sz w:val="24"/>
          <w:szCs w:val="32"/>
          <w:u w:val="single"/>
        </w:rPr>
        <w:t>saviors</w:t>
      </w:r>
      <w:r w:rsidRPr="002E70B9">
        <w:rPr>
          <w:sz w:val="24"/>
          <w:szCs w:val="32"/>
        </w:rPr>
        <w:t xml:space="preserve">. </w:t>
      </w:r>
      <w:r>
        <w:rPr>
          <w:sz w:val="24"/>
          <w:szCs w:val="32"/>
        </w:rPr>
        <w:t>“</w:t>
      </w:r>
      <w:r w:rsidRPr="002E70B9">
        <w:rPr>
          <w:sz w:val="24"/>
          <w:szCs w:val="32"/>
        </w:rPr>
        <w:t xml:space="preserve">Do not take the Jews and Christians as </w:t>
      </w:r>
      <w:r>
        <w:rPr>
          <w:sz w:val="24"/>
          <w:szCs w:val="32"/>
        </w:rPr>
        <w:t xml:space="preserve">your </w:t>
      </w:r>
      <w:r w:rsidRPr="002E70B9">
        <w:rPr>
          <w:sz w:val="24"/>
          <w:szCs w:val="32"/>
          <w:u w:val="single"/>
        </w:rPr>
        <w:t>saviors.</w:t>
      </w:r>
      <w:r>
        <w:rPr>
          <w:sz w:val="24"/>
          <w:szCs w:val="32"/>
          <w:u w:val="single"/>
        </w:rPr>
        <w:t xml:space="preserve">”   </w:t>
      </w:r>
    </w:p>
    <w:p w:rsidR="00B77199" w:rsidRDefault="00B77199" w:rsidP="00B77199">
      <w:pPr>
        <w:rPr>
          <w:sz w:val="24"/>
          <w:szCs w:val="32"/>
          <w:u w:val="single"/>
        </w:rPr>
      </w:pPr>
      <w:r w:rsidRPr="002E70B9">
        <w:rPr>
          <w:sz w:val="24"/>
          <w:szCs w:val="32"/>
          <w:u w:val="single"/>
        </w:rPr>
        <w:t>Muslims are permitted to marry f</w:t>
      </w:r>
      <w:r>
        <w:rPr>
          <w:sz w:val="24"/>
          <w:szCs w:val="32"/>
          <w:u w:val="single"/>
        </w:rPr>
        <w:t xml:space="preserve">rom among Christians and Jews. </w:t>
      </w:r>
      <w:r w:rsidRPr="002E70B9">
        <w:rPr>
          <w:sz w:val="24"/>
          <w:szCs w:val="32"/>
          <w:u w:val="single"/>
        </w:rPr>
        <w:t>Marriage cannot happen if trust</w:t>
      </w:r>
      <w:r w:rsidR="00F56C98">
        <w:rPr>
          <w:sz w:val="24"/>
          <w:szCs w:val="32"/>
          <w:u w:val="single"/>
        </w:rPr>
        <w:t>, love</w:t>
      </w:r>
      <w:r w:rsidRPr="002E70B9">
        <w:rPr>
          <w:sz w:val="24"/>
          <w:szCs w:val="32"/>
          <w:u w:val="single"/>
        </w:rPr>
        <w:t xml:space="preserve"> and friendship is not pres</w:t>
      </w:r>
      <w:r>
        <w:rPr>
          <w:sz w:val="24"/>
          <w:szCs w:val="32"/>
          <w:u w:val="single"/>
        </w:rPr>
        <w:t>ent</w:t>
      </w:r>
      <w:r w:rsidRPr="002E70B9">
        <w:rPr>
          <w:sz w:val="24"/>
          <w:szCs w:val="32"/>
          <w:u w:val="single"/>
        </w:rPr>
        <w:t>.</w:t>
      </w:r>
      <w:r>
        <w:rPr>
          <w:sz w:val="24"/>
          <w:szCs w:val="32"/>
          <w:u w:val="single"/>
        </w:rPr>
        <w:t xml:space="preserve">  Marriage is always preceded by greater trust and understanding.</w:t>
      </w:r>
      <w:r w:rsidR="00F56C98">
        <w:rPr>
          <w:sz w:val="24"/>
          <w:szCs w:val="32"/>
          <w:u w:val="single"/>
        </w:rPr>
        <w:t xml:space="preserve">  Hence translating the word </w:t>
      </w:r>
      <w:proofErr w:type="spellStart"/>
      <w:r w:rsidR="00F56C98">
        <w:rPr>
          <w:sz w:val="24"/>
          <w:szCs w:val="32"/>
          <w:u w:val="single"/>
        </w:rPr>
        <w:t>auliya</w:t>
      </w:r>
      <w:proofErr w:type="spellEnd"/>
      <w:r w:rsidR="00F56C98">
        <w:rPr>
          <w:sz w:val="24"/>
          <w:szCs w:val="32"/>
          <w:u w:val="single"/>
        </w:rPr>
        <w:t xml:space="preserve"> as friend does not make sense.</w:t>
      </w:r>
    </w:p>
    <w:p w:rsidR="00B77199" w:rsidRPr="002E70B9" w:rsidRDefault="00B77199" w:rsidP="00B77199">
      <w:pPr>
        <w:rPr>
          <w:sz w:val="24"/>
          <w:szCs w:val="32"/>
        </w:rPr>
      </w:pPr>
      <w:r>
        <w:rPr>
          <w:sz w:val="24"/>
          <w:szCs w:val="32"/>
        </w:rPr>
        <w:t>The c</w:t>
      </w:r>
      <w:r w:rsidRPr="002E70B9">
        <w:rPr>
          <w:sz w:val="24"/>
          <w:szCs w:val="32"/>
        </w:rPr>
        <w:t xml:space="preserve">orrect translation </w:t>
      </w:r>
      <w:r>
        <w:rPr>
          <w:sz w:val="24"/>
          <w:szCs w:val="32"/>
        </w:rPr>
        <w:t>of the</w:t>
      </w:r>
      <w:r>
        <w:rPr>
          <w:color w:val="FF0000"/>
          <w:sz w:val="24"/>
          <w:szCs w:val="32"/>
        </w:rPr>
        <w:t xml:space="preserve"> </w:t>
      </w:r>
      <w:r>
        <w:rPr>
          <w:sz w:val="24"/>
          <w:szCs w:val="32"/>
        </w:rPr>
        <w:t xml:space="preserve">Arabic word </w:t>
      </w:r>
      <w:proofErr w:type="spellStart"/>
      <w:r w:rsidRPr="00230E59">
        <w:rPr>
          <w:i/>
          <w:sz w:val="24"/>
          <w:szCs w:val="32"/>
        </w:rPr>
        <w:t>Auliya</w:t>
      </w:r>
      <w:proofErr w:type="spellEnd"/>
      <w:r>
        <w:rPr>
          <w:sz w:val="24"/>
          <w:szCs w:val="32"/>
        </w:rPr>
        <w:t xml:space="preserve"> </w:t>
      </w:r>
      <w:r w:rsidRPr="002E70B9">
        <w:rPr>
          <w:sz w:val="24"/>
          <w:szCs w:val="32"/>
        </w:rPr>
        <w:t xml:space="preserve">should be saviors instead of friends. </w:t>
      </w:r>
      <w:proofErr w:type="spellStart"/>
      <w:r w:rsidRPr="00230E59">
        <w:rPr>
          <w:i/>
          <w:sz w:val="24"/>
          <w:szCs w:val="32"/>
        </w:rPr>
        <w:t>Auliya</w:t>
      </w:r>
      <w:proofErr w:type="spellEnd"/>
      <w:r w:rsidRPr="002E70B9">
        <w:rPr>
          <w:sz w:val="24"/>
          <w:szCs w:val="32"/>
        </w:rPr>
        <w:t xml:space="preserve"> in Arabic means one who is </w:t>
      </w:r>
      <w:proofErr w:type="spellStart"/>
      <w:r w:rsidRPr="00230E59">
        <w:rPr>
          <w:i/>
          <w:sz w:val="24"/>
          <w:szCs w:val="32"/>
        </w:rPr>
        <w:t>wali</w:t>
      </w:r>
      <w:proofErr w:type="spellEnd"/>
      <w:r w:rsidRPr="002E70B9">
        <w:rPr>
          <w:sz w:val="24"/>
          <w:szCs w:val="32"/>
        </w:rPr>
        <w:t xml:space="preserve">, meaning </w:t>
      </w:r>
      <w:r w:rsidR="00F56C98">
        <w:rPr>
          <w:sz w:val="24"/>
          <w:szCs w:val="32"/>
        </w:rPr>
        <w:t>God-</w:t>
      </w:r>
      <w:r>
        <w:rPr>
          <w:sz w:val="24"/>
          <w:szCs w:val="32"/>
        </w:rPr>
        <w:t xml:space="preserve">centered with </w:t>
      </w:r>
      <w:r w:rsidRPr="002E70B9">
        <w:rPr>
          <w:sz w:val="24"/>
          <w:szCs w:val="32"/>
        </w:rPr>
        <w:t xml:space="preserve">holy </w:t>
      </w:r>
      <w:r>
        <w:rPr>
          <w:sz w:val="24"/>
          <w:szCs w:val="32"/>
        </w:rPr>
        <w:t>k</w:t>
      </w:r>
      <w:r w:rsidRPr="002E70B9">
        <w:rPr>
          <w:sz w:val="24"/>
          <w:szCs w:val="32"/>
        </w:rPr>
        <w:t xml:space="preserve">nowledge in </w:t>
      </w:r>
      <w:r>
        <w:rPr>
          <w:sz w:val="24"/>
          <w:szCs w:val="32"/>
        </w:rPr>
        <w:t xml:space="preserve">the </w:t>
      </w:r>
      <w:r w:rsidRPr="002E70B9">
        <w:rPr>
          <w:sz w:val="24"/>
          <w:szCs w:val="32"/>
        </w:rPr>
        <w:t>Qur</w:t>
      </w:r>
      <w:r>
        <w:rPr>
          <w:sz w:val="24"/>
          <w:szCs w:val="32"/>
        </w:rPr>
        <w:t>’anic message. Of</w:t>
      </w:r>
      <w:r w:rsidRPr="002E70B9">
        <w:rPr>
          <w:sz w:val="24"/>
          <w:szCs w:val="32"/>
        </w:rPr>
        <w:t xml:space="preserve"> course, Jews and Christians have their own Holy Scriptures and their </w:t>
      </w:r>
      <w:r>
        <w:rPr>
          <w:sz w:val="24"/>
          <w:szCs w:val="32"/>
        </w:rPr>
        <w:t xml:space="preserve">own </w:t>
      </w:r>
      <w:r w:rsidRPr="002E70B9">
        <w:rPr>
          <w:sz w:val="24"/>
          <w:szCs w:val="32"/>
        </w:rPr>
        <w:t xml:space="preserve">Apostles. They do not </w:t>
      </w:r>
      <w:r>
        <w:rPr>
          <w:sz w:val="24"/>
          <w:szCs w:val="32"/>
        </w:rPr>
        <w:t xml:space="preserve">generally </w:t>
      </w:r>
      <w:r w:rsidRPr="002E70B9">
        <w:rPr>
          <w:sz w:val="24"/>
          <w:szCs w:val="32"/>
        </w:rPr>
        <w:t>know about Qur</w:t>
      </w:r>
      <w:r>
        <w:rPr>
          <w:sz w:val="24"/>
          <w:szCs w:val="32"/>
        </w:rPr>
        <w:t>’</w:t>
      </w:r>
      <w:r w:rsidRPr="002E70B9">
        <w:rPr>
          <w:sz w:val="24"/>
          <w:szCs w:val="32"/>
        </w:rPr>
        <w:t xml:space="preserve">an or Prophet Mohammed. This is the reason why </w:t>
      </w:r>
      <w:r>
        <w:rPr>
          <w:sz w:val="24"/>
          <w:szCs w:val="32"/>
        </w:rPr>
        <w:t>Muslims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>are advised</w:t>
      </w:r>
      <w:r w:rsidRPr="002E70B9">
        <w:rPr>
          <w:sz w:val="24"/>
          <w:szCs w:val="32"/>
        </w:rPr>
        <w:t xml:space="preserve"> not</w:t>
      </w:r>
      <w:r>
        <w:rPr>
          <w:sz w:val="24"/>
          <w:szCs w:val="32"/>
        </w:rPr>
        <w:t xml:space="preserve"> to</w:t>
      </w:r>
      <w:r w:rsidRPr="002E70B9">
        <w:rPr>
          <w:sz w:val="24"/>
          <w:szCs w:val="32"/>
        </w:rPr>
        <w:t xml:space="preserve"> take</w:t>
      </w:r>
      <w:r>
        <w:rPr>
          <w:sz w:val="24"/>
          <w:szCs w:val="32"/>
        </w:rPr>
        <w:t xml:space="preserve"> Jews and Christians</w:t>
      </w:r>
      <w:r w:rsidRPr="002E70B9">
        <w:rPr>
          <w:sz w:val="24"/>
          <w:szCs w:val="32"/>
        </w:rPr>
        <w:t xml:space="preserve"> as saviors or spiritual guide</w:t>
      </w:r>
      <w:r>
        <w:rPr>
          <w:sz w:val="24"/>
          <w:szCs w:val="32"/>
        </w:rPr>
        <w:t>s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>regarding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their spiritual </w:t>
      </w:r>
      <w:r w:rsidRPr="002E70B9">
        <w:rPr>
          <w:sz w:val="24"/>
          <w:szCs w:val="32"/>
        </w:rPr>
        <w:t>life in this world or life in the Hereafter. All over the Qur</w:t>
      </w:r>
      <w:r>
        <w:rPr>
          <w:sz w:val="24"/>
          <w:szCs w:val="32"/>
        </w:rPr>
        <w:t>’</w:t>
      </w:r>
      <w:r w:rsidRPr="002E70B9">
        <w:rPr>
          <w:sz w:val="24"/>
          <w:szCs w:val="32"/>
        </w:rPr>
        <w:t>an</w:t>
      </w:r>
      <w:r>
        <w:rPr>
          <w:sz w:val="24"/>
          <w:szCs w:val="32"/>
        </w:rPr>
        <w:t>, the</w:t>
      </w:r>
      <w:r w:rsidRPr="002E70B9">
        <w:rPr>
          <w:sz w:val="24"/>
          <w:szCs w:val="32"/>
        </w:rPr>
        <w:t xml:space="preserve"> wrong translation and interpretation is </w:t>
      </w:r>
      <w:r>
        <w:rPr>
          <w:sz w:val="24"/>
          <w:szCs w:val="32"/>
        </w:rPr>
        <w:t>used for the word “</w:t>
      </w:r>
      <w:proofErr w:type="spellStart"/>
      <w:r>
        <w:rPr>
          <w:sz w:val="24"/>
          <w:szCs w:val="32"/>
        </w:rPr>
        <w:t>auli</w:t>
      </w:r>
      <w:bookmarkStart w:id="0" w:name="_GoBack"/>
      <w:bookmarkEnd w:id="0"/>
      <w:r>
        <w:rPr>
          <w:sz w:val="24"/>
          <w:szCs w:val="32"/>
        </w:rPr>
        <w:t>ya</w:t>
      </w:r>
      <w:proofErr w:type="spellEnd"/>
      <w:r>
        <w:rPr>
          <w:sz w:val="24"/>
          <w:szCs w:val="32"/>
        </w:rPr>
        <w:t>” as friend instead of as savior</w:t>
      </w:r>
      <w:r w:rsidRPr="002E70B9">
        <w:rPr>
          <w:sz w:val="24"/>
          <w:szCs w:val="32"/>
        </w:rPr>
        <w:t>. This kind of preaching puts Muslims in a different mind-set with people of other faiths.</w:t>
      </w:r>
      <w:r>
        <w:rPr>
          <w:sz w:val="24"/>
          <w:szCs w:val="32"/>
        </w:rPr>
        <w:t xml:space="preserve"> Divisive interpretation leads to a mind-set which becomes combative and self-righteous and causes people to be ready to put down other faiths.</w:t>
      </w:r>
    </w:p>
    <w:p w:rsidR="00B77199" w:rsidRPr="002E70B9" w:rsidRDefault="00B77199" w:rsidP="00B77199">
      <w:pPr>
        <w:rPr>
          <w:sz w:val="24"/>
          <w:szCs w:val="32"/>
        </w:rPr>
      </w:pPr>
      <w:r w:rsidRPr="002E70B9">
        <w:rPr>
          <w:sz w:val="24"/>
          <w:szCs w:val="32"/>
        </w:rPr>
        <w:t xml:space="preserve">In the days of </w:t>
      </w:r>
      <w:r>
        <w:rPr>
          <w:sz w:val="24"/>
          <w:szCs w:val="32"/>
        </w:rPr>
        <w:t xml:space="preserve">the </w:t>
      </w:r>
      <w:r w:rsidRPr="002E70B9">
        <w:rPr>
          <w:sz w:val="24"/>
          <w:szCs w:val="32"/>
        </w:rPr>
        <w:t xml:space="preserve">Crusades, all interpretation </w:t>
      </w:r>
      <w:r>
        <w:rPr>
          <w:sz w:val="24"/>
          <w:szCs w:val="32"/>
        </w:rPr>
        <w:t xml:space="preserve">of Qur’an </w:t>
      </w:r>
      <w:r w:rsidRPr="002E70B9">
        <w:rPr>
          <w:sz w:val="24"/>
          <w:szCs w:val="32"/>
        </w:rPr>
        <w:t>was anti-Christian</w:t>
      </w:r>
      <w:r>
        <w:rPr>
          <w:sz w:val="24"/>
          <w:szCs w:val="32"/>
        </w:rPr>
        <w:t>. T</w:t>
      </w:r>
      <w:r w:rsidRPr="002E70B9">
        <w:rPr>
          <w:sz w:val="24"/>
          <w:szCs w:val="32"/>
        </w:rPr>
        <w:t>his was because Muslims were facing existential threats from the Crusaders</w:t>
      </w:r>
      <w:r>
        <w:rPr>
          <w:sz w:val="24"/>
          <w:szCs w:val="32"/>
        </w:rPr>
        <w:t xml:space="preserve"> and t</w:t>
      </w:r>
      <w:r w:rsidRPr="002E70B9">
        <w:rPr>
          <w:sz w:val="24"/>
          <w:szCs w:val="32"/>
        </w:rPr>
        <w:t>ranslations of Qur</w:t>
      </w:r>
      <w:r>
        <w:rPr>
          <w:sz w:val="24"/>
          <w:szCs w:val="32"/>
        </w:rPr>
        <w:t>’</w:t>
      </w:r>
      <w:r w:rsidRPr="002E70B9">
        <w:rPr>
          <w:sz w:val="24"/>
          <w:szCs w:val="32"/>
        </w:rPr>
        <w:t>an w</w:t>
      </w:r>
      <w:r>
        <w:rPr>
          <w:sz w:val="24"/>
          <w:szCs w:val="32"/>
        </w:rPr>
        <w:t>ere</w:t>
      </w:r>
      <w:r w:rsidRPr="002E70B9">
        <w:rPr>
          <w:sz w:val="24"/>
          <w:szCs w:val="32"/>
        </w:rPr>
        <w:t xml:space="preserve"> focused on creating enmity with Christians and recruiting mercenaries</w:t>
      </w:r>
      <w:r>
        <w:rPr>
          <w:sz w:val="24"/>
          <w:szCs w:val="32"/>
        </w:rPr>
        <w:t xml:space="preserve"> to fight against the Christian Crusaders</w:t>
      </w:r>
      <w:r w:rsidRPr="002E70B9">
        <w:rPr>
          <w:sz w:val="24"/>
          <w:szCs w:val="32"/>
        </w:rPr>
        <w:t>. Th</w:t>
      </w:r>
      <w:r>
        <w:rPr>
          <w:sz w:val="24"/>
          <w:szCs w:val="32"/>
        </w:rPr>
        <w:t>e</w:t>
      </w:r>
      <w:r w:rsidRPr="002E70B9">
        <w:rPr>
          <w:sz w:val="24"/>
          <w:szCs w:val="32"/>
        </w:rPr>
        <w:t>s</w:t>
      </w:r>
      <w:r>
        <w:rPr>
          <w:sz w:val="24"/>
          <w:szCs w:val="32"/>
        </w:rPr>
        <w:t>e</w:t>
      </w:r>
      <w:r w:rsidRPr="002E70B9">
        <w:rPr>
          <w:sz w:val="24"/>
          <w:szCs w:val="32"/>
        </w:rPr>
        <w:t xml:space="preserve"> political conditions also had great influence on </w:t>
      </w:r>
      <w:r>
        <w:rPr>
          <w:sz w:val="24"/>
          <w:szCs w:val="32"/>
        </w:rPr>
        <w:t xml:space="preserve">the science of interpretation. </w:t>
      </w:r>
      <w:r w:rsidRPr="002E70B9">
        <w:rPr>
          <w:sz w:val="24"/>
          <w:szCs w:val="32"/>
        </w:rPr>
        <w:t xml:space="preserve">Divisive interpretation was essential for survival in the days of </w:t>
      </w:r>
      <w:r>
        <w:rPr>
          <w:sz w:val="24"/>
          <w:szCs w:val="32"/>
        </w:rPr>
        <w:t xml:space="preserve">the </w:t>
      </w:r>
      <w:r w:rsidRPr="002E70B9">
        <w:rPr>
          <w:sz w:val="24"/>
          <w:szCs w:val="32"/>
        </w:rPr>
        <w:t>Crusades. BUT IN THE 21</w:t>
      </w:r>
      <w:r w:rsidRPr="002E70B9">
        <w:rPr>
          <w:sz w:val="24"/>
          <w:szCs w:val="32"/>
          <w:vertAlign w:val="superscript"/>
        </w:rPr>
        <w:t>ST</w:t>
      </w:r>
      <w:r w:rsidRPr="002E70B9">
        <w:rPr>
          <w:sz w:val="24"/>
          <w:szCs w:val="32"/>
        </w:rPr>
        <w:t xml:space="preserve"> CENTURY</w:t>
      </w:r>
      <w:r>
        <w:rPr>
          <w:sz w:val="24"/>
          <w:szCs w:val="32"/>
        </w:rPr>
        <w:t>,</w:t>
      </w:r>
      <w:r w:rsidRPr="002E70B9">
        <w:rPr>
          <w:sz w:val="24"/>
          <w:szCs w:val="32"/>
        </w:rPr>
        <w:t xml:space="preserve"> MUSLIM SCHOLARS ARE RE-VISITING OLD INTERPRETATIONS </w:t>
      </w:r>
      <w:r>
        <w:rPr>
          <w:sz w:val="24"/>
          <w:szCs w:val="32"/>
        </w:rPr>
        <w:t>AGAINST PRESENT DAY CONDITIONS.  More and more</w:t>
      </w:r>
      <w:r w:rsidRPr="002E70B9">
        <w:rPr>
          <w:sz w:val="24"/>
          <w:szCs w:val="32"/>
        </w:rPr>
        <w:t xml:space="preserve"> LIBERAL PERSPECTIV</w:t>
      </w:r>
      <w:r>
        <w:rPr>
          <w:sz w:val="24"/>
          <w:szCs w:val="32"/>
        </w:rPr>
        <w:t>ES are being brought out.</w:t>
      </w:r>
    </w:p>
    <w:p w:rsidR="00B77199" w:rsidRPr="002E70B9" w:rsidRDefault="00B77199" w:rsidP="00B77199">
      <w:pPr>
        <w:rPr>
          <w:sz w:val="24"/>
          <w:szCs w:val="32"/>
        </w:rPr>
      </w:pPr>
      <w:r w:rsidRPr="009F1AF8">
        <w:rPr>
          <w:b/>
          <w:sz w:val="24"/>
          <w:szCs w:val="32"/>
        </w:rPr>
        <w:t>Universal Message of Pluralism:</w:t>
      </w:r>
      <w:r w:rsidRPr="002E70B9">
        <w:rPr>
          <w:sz w:val="24"/>
          <w:szCs w:val="32"/>
        </w:rPr>
        <w:t xml:space="preserve">  Living in the 21</w:t>
      </w:r>
      <w:r w:rsidRPr="002E70B9">
        <w:rPr>
          <w:sz w:val="24"/>
          <w:szCs w:val="32"/>
          <w:vertAlign w:val="superscript"/>
        </w:rPr>
        <w:t>st</w:t>
      </w:r>
      <w:r w:rsidRPr="002E70B9">
        <w:rPr>
          <w:sz w:val="24"/>
          <w:szCs w:val="32"/>
        </w:rPr>
        <w:t xml:space="preserve"> century as part </w:t>
      </w:r>
      <w:r>
        <w:rPr>
          <w:sz w:val="24"/>
          <w:szCs w:val="32"/>
        </w:rPr>
        <w:t xml:space="preserve">of </w:t>
      </w:r>
      <w:r w:rsidRPr="002E70B9">
        <w:rPr>
          <w:sz w:val="24"/>
          <w:szCs w:val="32"/>
        </w:rPr>
        <w:t>one humanity, scholars in the Muslim world are now looking at the interpretation of the Qur</w:t>
      </w:r>
      <w:r>
        <w:rPr>
          <w:sz w:val="24"/>
          <w:szCs w:val="32"/>
        </w:rPr>
        <w:t>’</w:t>
      </w:r>
      <w:r w:rsidRPr="002E70B9">
        <w:rPr>
          <w:sz w:val="24"/>
          <w:szCs w:val="32"/>
        </w:rPr>
        <w:t>an and Hadiths in a global context in the light of establishing peace and harmony among religions. We find</w:t>
      </w:r>
      <w:r>
        <w:rPr>
          <w:sz w:val="24"/>
          <w:szCs w:val="32"/>
        </w:rPr>
        <w:t xml:space="preserve"> that</w:t>
      </w:r>
      <w:r w:rsidRPr="002E70B9">
        <w:rPr>
          <w:sz w:val="24"/>
          <w:szCs w:val="32"/>
        </w:rPr>
        <w:t xml:space="preserve"> the time has come for Muslim scholars to bring forward </w:t>
      </w:r>
      <w:r>
        <w:rPr>
          <w:sz w:val="24"/>
          <w:szCs w:val="32"/>
        </w:rPr>
        <w:t xml:space="preserve">-- </w:t>
      </w:r>
      <w:r w:rsidRPr="002E70B9">
        <w:rPr>
          <w:sz w:val="24"/>
          <w:szCs w:val="32"/>
        </w:rPr>
        <w:t xml:space="preserve">as part of </w:t>
      </w:r>
      <w:r>
        <w:rPr>
          <w:sz w:val="24"/>
          <w:szCs w:val="32"/>
        </w:rPr>
        <w:t xml:space="preserve">the </w:t>
      </w:r>
      <w:r w:rsidRPr="002E70B9">
        <w:rPr>
          <w:sz w:val="24"/>
          <w:szCs w:val="32"/>
        </w:rPr>
        <w:t xml:space="preserve">regular teachings in Muslim literature and sermons </w:t>
      </w:r>
      <w:r>
        <w:rPr>
          <w:sz w:val="24"/>
          <w:szCs w:val="32"/>
        </w:rPr>
        <w:t xml:space="preserve">-- </w:t>
      </w:r>
      <w:r w:rsidRPr="002E70B9">
        <w:rPr>
          <w:sz w:val="24"/>
          <w:szCs w:val="32"/>
        </w:rPr>
        <w:t xml:space="preserve">the </w:t>
      </w:r>
      <w:r>
        <w:rPr>
          <w:sz w:val="24"/>
          <w:szCs w:val="32"/>
        </w:rPr>
        <w:t xml:space="preserve">true </w:t>
      </w:r>
      <w:r w:rsidRPr="002E70B9">
        <w:rPr>
          <w:sz w:val="24"/>
          <w:szCs w:val="32"/>
        </w:rPr>
        <w:t>global values in the Qur</w:t>
      </w:r>
      <w:r>
        <w:rPr>
          <w:sz w:val="24"/>
          <w:szCs w:val="32"/>
        </w:rPr>
        <w:t>’</w:t>
      </w:r>
      <w:r w:rsidRPr="002E70B9">
        <w:rPr>
          <w:sz w:val="24"/>
          <w:szCs w:val="32"/>
        </w:rPr>
        <w:t>an as explained below:</w:t>
      </w:r>
    </w:p>
    <w:p w:rsidR="00B77199" w:rsidRPr="00506C75" w:rsidRDefault="00B77199" w:rsidP="00B77199">
      <w:pPr>
        <w:rPr>
          <w:b/>
          <w:sz w:val="24"/>
          <w:szCs w:val="32"/>
        </w:rPr>
      </w:pPr>
      <w:r w:rsidRPr="00506C75">
        <w:rPr>
          <w:b/>
          <w:sz w:val="24"/>
          <w:szCs w:val="32"/>
        </w:rPr>
        <w:lastRenderedPageBreak/>
        <w:t>Heart of Pluralism in Qur’an</w:t>
      </w:r>
      <w:r>
        <w:rPr>
          <w:b/>
          <w:sz w:val="24"/>
          <w:szCs w:val="32"/>
        </w:rPr>
        <w:t>, Hadith and the Prophet’s Last sermon</w:t>
      </w:r>
      <w:r w:rsidRPr="00506C75">
        <w:rPr>
          <w:b/>
          <w:sz w:val="24"/>
          <w:szCs w:val="32"/>
        </w:rPr>
        <w:t>:</w:t>
      </w:r>
      <w:r>
        <w:rPr>
          <w:rStyle w:val="FootnoteReference"/>
          <w:b/>
          <w:sz w:val="24"/>
          <w:szCs w:val="32"/>
        </w:rPr>
        <w:footnoteReference w:id="2"/>
      </w:r>
    </w:p>
    <w:p w:rsidR="00B77199" w:rsidRDefault="00B77199" w:rsidP="00B77199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1B5EF2">
        <w:rPr>
          <w:sz w:val="24"/>
          <w:szCs w:val="32"/>
          <w:u w:val="single"/>
        </w:rPr>
        <w:t>Qur’an 5:48: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230E59">
        <w:rPr>
          <w:i/>
          <w:sz w:val="24"/>
          <w:szCs w:val="32"/>
        </w:rPr>
        <w:t xml:space="preserve">“To you we have given the scriptures, just as WE have given the scriptures to people before you </w:t>
      </w:r>
      <w:r w:rsidRPr="00EB29D7">
        <w:rPr>
          <w:sz w:val="24"/>
          <w:szCs w:val="32"/>
        </w:rPr>
        <w:t>[Jews, Hindus, Buddhists, Christians, etc. Islam came after all these religions.]</w:t>
      </w:r>
      <w:r w:rsidRPr="00230E59">
        <w:rPr>
          <w:i/>
          <w:sz w:val="24"/>
          <w:szCs w:val="32"/>
        </w:rPr>
        <w:t xml:space="preserve"> We have protected your Scripture </w:t>
      </w:r>
      <w:r w:rsidRPr="00EB29D7">
        <w:rPr>
          <w:sz w:val="24"/>
          <w:szCs w:val="32"/>
        </w:rPr>
        <w:t>[Qur’an]</w:t>
      </w:r>
      <w:r w:rsidRPr="00230E59">
        <w:rPr>
          <w:i/>
          <w:sz w:val="24"/>
          <w:szCs w:val="32"/>
        </w:rPr>
        <w:t xml:space="preserve"> in its entirety. So judge among people from what knowledge has come to you. To each among you </w:t>
      </w:r>
      <w:r w:rsidRPr="00EB29D7">
        <w:rPr>
          <w:sz w:val="24"/>
          <w:szCs w:val="32"/>
        </w:rPr>
        <w:t>[this includes all religions and spiritual traditions…not excluding anyone]</w:t>
      </w:r>
      <w:r w:rsidRPr="00230E59">
        <w:rPr>
          <w:i/>
          <w:sz w:val="24"/>
          <w:szCs w:val="32"/>
        </w:rPr>
        <w:t xml:space="preserve"> WE have prescribed the LAW </w:t>
      </w:r>
      <w:r w:rsidRPr="00EB29D7">
        <w:rPr>
          <w:sz w:val="24"/>
          <w:szCs w:val="32"/>
        </w:rPr>
        <w:t>[spiritual laws coming from Torah, Gita/Vedas, Bible, Qur</w:t>
      </w:r>
      <w:r w:rsidRPr="00CD7F78">
        <w:rPr>
          <w:sz w:val="24"/>
          <w:szCs w:val="32"/>
        </w:rPr>
        <w:t>’</w:t>
      </w:r>
      <w:r w:rsidRPr="00EB29D7">
        <w:rPr>
          <w:sz w:val="24"/>
          <w:szCs w:val="32"/>
        </w:rPr>
        <w:t>an, etc.]</w:t>
      </w:r>
      <w:r w:rsidRPr="00230E59">
        <w:rPr>
          <w:i/>
          <w:sz w:val="24"/>
          <w:szCs w:val="32"/>
        </w:rPr>
        <w:t xml:space="preserve"> and an OPEN WAY  </w:t>
      </w:r>
      <w:r w:rsidRPr="00EB29D7">
        <w:rPr>
          <w:sz w:val="24"/>
          <w:szCs w:val="32"/>
        </w:rPr>
        <w:t xml:space="preserve">[meaning spiritualists who follow their spiritually guided conscience and who do not have </w:t>
      </w:r>
      <w:r w:rsidRPr="00CD7F78">
        <w:rPr>
          <w:sz w:val="24"/>
          <w:szCs w:val="32"/>
        </w:rPr>
        <w:t>their own Holy Scripture, such as native Americans and indigenous people or Yezidis of Iraq. God is inclusive of all His creation for His Mercy and Compassion.]</w:t>
      </w:r>
      <w:r w:rsidRPr="00230E59">
        <w:rPr>
          <w:i/>
          <w:sz w:val="24"/>
          <w:szCs w:val="32"/>
        </w:rPr>
        <w:t xml:space="preserve"> If God would have willed</w:t>
      </w:r>
      <w:r w:rsidRPr="00230E59">
        <w:rPr>
          <w:i/>
          <w:color w:val="FF0000"/>
          <w:sz w:val="24"/>
          <w:szCs w:val="32"/>
        </w:rPr>
        <w:t>,</w:t>
      </w:r>
      <w:r w:rsidRPr="00230E59">
        <w:rPr>
          <w:i/>
          <w:sz w:val="24"/>
          <w:szCs w:val="32"/>
        </w:rPr>
        <w:t xml:space="preserve"> HE would have made all of you into one single community </w:t>
      </w:r>
      <w:r w:rsidRPr="00EB29D7">
        <w:rPr>
          <w:sz w:val="24"/>
          <w:szCs w:val="32"/>
        </w:rPr>
        <w:t>[religion].</w:t>
      </w:r>
      <w:r w:rsidRPr="00230E59">
        <w:rPr>
          <w:i/>
          <w:sz w:val="24"/>
          <w:szCs w:val="32"/>
        </w:rPr>
        <w:t xml:space="preserve"> But this is not part of HIS plan. HIS plan is to test you in all that HE has given you. So strive as in a race in all good works. God alone will tell you the truth in matters in which you dispute.”</w:t>
      </w:r>
    </w:p>
    <w:p w:rsidR="00B77199" w:rsidRPr="001B5EF2" w:rsidRDefault="00B77199" w:rsidP="00B77199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1B5EF2">
        <w:rPr>
          <w:sz w:val="24"/>
          <w:szCs w:val="32"/>
          <w:u w:val="single"/>
        </w:rPr>
        <w:t>Qur’an 10:47, 14:4 and 16:36:</w:t>
      </w:r>
      <w:r w:rsidRPr="001B5EF2">
        <w:rPr>
          <w:sz w:val="24"/>
          <w:szCs w:val="32"/>
        </w:rPr>
        <w:t xml:space="preserve">  Qur’an reiterates pluralism, </w:t>
      </w:r>
      <w:r w:rsidRPr="00230E59">
        <w:rPr>
          <w:i/>
          <w:sz w:val="24"/>
          <w:szCs w:val="32"/>
        </w:rPr>
        <w:t xml:space="preserve">“To every people was sent an Apostle in their own language and in their own country.” </w:t>
      </w:r>
      <w:r w:rsidRPr="001B5EF2">
        <w:rPr>
          <w:sz w:val="24"/>
          <w:szCs w:val="32"/>
        </w:rPr>
        <w:t>Jews and Christians are considered as People of the Holy Scriptures. Most modern reformers and thinkers are now including people of all faiths as receiving the message of God.</w:t>
      </w:r>
      <w:r>
        <w:rPr>
          <w:sz w:val="24"/>
          <w:szCs w:val="32"/>
        </w:rPr>
        <w:t xml:space="preserve"> </w:t>
      </w:r>
      <w:r w:rsidRPr="001B5EF2">
        <w:rPr>
          <w:sz w:val="24"/>
          <w:szCs w:val="32"/>
        </w:rPr>
        <w:t>God doe</w:t>
      </w:r>
      <w:r>
        <w:rPr>
          <w:sz w:val="24"/>
          <w:szCs w:val="32"/>
        </w:rPr>
        <w:t xml:space="preserve">s not discriminate based on their birth faith or ethnic origin. </w:t>
      </w:r>
    </w:p>
    <w:p w:rsidR="00B77199" w:rsidRPr="007C670A" w:rsidRDefault="00B77199" w:rsidP="00B77199">
      <w:pPr>
        <w:pStyle w:val="ListParagraph"/>
        <w:numPr>
          <w:ilvl w:val="0"/>
          <w:numId w:val="1"/>
        </w:numPr>
        <w:rPr>
          <w:sz w:val="24"/>
          <w:szCs w:val="32"/>
          <w:u w:val="single"/>
        </w:rPr>
      </w:pPr>
      <w:r>
        <w:rPr>
          <w:sz w:val="24"/>
          <w:szCs w:val="32"/>
          <w:u w:val="single"/>
        </w:rPr>
        <w:t xml:space="preserve">Quranic verses </w:t>
      </w:r>
      <w:r w:rsidRPr="001B5EF2">
        <w:rPr>
          <w:sz w:val="24"/>
          <w:szCs w:val="32"/>
          <w:u w:val="single"/>
        </w:rPr>
        <w:t>that strengthens Pluralism:</w:t>
      </w:r>
      <w:r w:rsidRPr="00620AC2">
        <w:rPr>
          <w:sz w:val="24"/>
          <w:szCs w:val="32"/>
        </w:rPr>
        <w:t xml:space="preserve">  Muslims believe there are 124,000 prophets [which may be understood as numerous or countless] sent to every nation. </w:t>
      </w:r>
      <w:r>
        <w:rPr>
          <w:sz w:val="24"/>
          <w:szCs w:val="32"/>
        </w:rPr>
        <w:t>A</w:t>
      </w:r>
      <w:r w:rsidRPr="002E70B9">
        <w:rPr>
          <w:sz w:val="24"/>
          <w:szCs w:val="32"/>
        </w:rPr>
        <w:t>ll Prophets are equal</w:t>
      </w:r>
      <w:r>
        <w:rPr>
          <w:sz w:val="24"/>
          <w:szCs w:val="32"/>
        </w:rPr>
        <w:t>, (2:136, 2:85, 3:84 &amp; 4:152)</w:t>
      </w:r>
      <w:r w:rsidRPr="002E70B9">
        <w:rPr>
          <w:sz w:val="24"/>
          <w:szCs w:val="32"/>
        </w:rPr>
        <w:t xml:space="preserve"> and logically</w:t>
      </w:r>
      <w:r>
        <w:rPr>
          <w:sz w:val="24"/>
          <w:szCs w:val="32"/>
        </w:rPr>
        <w:t>,</w:t>
      </w:r>
      <w:r w:rsidRPr="002E70B9">
        <w:rPr>
          <w:sz w:val="24"/>
          <w:szCs w:val="32"/>
        </w:rPr>
        <w:t xml:space="preserve"> the followers of </w:t>
      </w:r>
      <w:r>
        <w:rPr>
          <w:sz w:val="24"/>
          <w:szCs w:val="32"/>
        </w:rPr>
        <w:t xml:space="preserve">any </w:t>
      </w:r>
      <w:r w:rsidRPr="002E70B9">
        <w:rPr>
          <w:sz w:val="24"/>
          <w:szCs w:val="32"/>
        </w:rPr>
        <w:t>Prophet are also equal</w:t>
      </w:r>
      <w:r>
        <w:rPr>
          <w:sz w:val="24"/>
          <w:szCs w:val="32"/>
        </w:rPr>
        <w:t>,</w:t>
      </w:r>
      <w:r w:rsidRPr="002E70B9">
        <w:rPr>
          <w:sz w:val="24"/>
          <w:szCs w:val="32"/>
        </w:rPr>
        <w:t xml:space="preserve"> because the core message is to stand for fairness, justice and having faith in God and the Last Day.</w:t>
      </w:r>
      <w:r>
        <w:rPr>
          <w:sz w:val="24"/>
          <w:szCs w:val="32"/>
        </w:rPr>
        <w:t xml:space="preserve">  </w:t>
      </w:r>
      <w:r w:rsidRPr="007C670A">
        <w:rPr>
          <w:sz w:val="24"/>
          <w:szCs w:val="32"/>
          <w:u w:val="single"/>
        </w:rPr>
        <w:t>This kind of Islamic knowledge defeats the radical thinking of divisive interpreters who attach superiority of Muslims over people of other faiths.</w:t>
      </w:r>
    </w:p>
    <w:p w:rsidR="00B77199" w:rsidRPr="002E70B9" w:rsidRDefault="00B77199" w:rsidP="00B77199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2E70B9">
        <w:rPr>
          <w:sz w:val="24"/>
          <w:szCs w:val="32"/>
          <w:u w:val="single"/>
        </w:rPr>
        <w:t xml:space="preserve">Prophet </w:t>
      </w:r>
      <w:r>
        <w:rPr>
          <w:sz w:val="24"/>
          <w:szCs w:val="32"/>
          <w:u w:val="single"/>
        </w:rPr>
        <w:t xml:space="preserve">Mohammed’s </w:t>
      </w:r>
      <w:r w:rsidRPr="002E70B9">
        <w:rPr>
          <w:sz w:val="24"/>
          <w:szCs w:val="32"/>
          <w:u w:val="single"/>
        </w:rPr>
        <w:t>Last Sermon</w:t>
      </w:r>
      <w:r w:rsidRPr="002E70B9">
        <w:rPr>
          <w:sz w:val="24"/>
          <w:szCs w:val="32"/>
        </w:rPr>
        <w:t>:  Here again</w:t>
      </w:r>
      <w:r>
        <w:rPr>
          <w:sz w:val="24"/>
          <w:szCs w:val="32"/>
        </w:rPr>
        <w:t>, the</w:t>
      </w:r>
      <w:r w:rsidRPr="002E70B9">
        <w:rPr>
          <w:sz w:val="24"/>
          <w:szCs w:val="32"/>
        </w:rPr>
        <w:t xml:space="preserve"> Prophet reiterates pluralism</w:t>
      </w:r>
      <w:r>
        <w:rPr>
          <w:sz w:val="24"/>
          <w:szCs w:val="32"/>
        </w:rPr>
        <w:t>:</w:t>
      </w:r>
      <w:r w:rsidRPr="002E70B9">
        <w:rPr>
          <w:sz w:val="24"/>
          <w:szCs w:val="32"/>
        </w:rPr>
        <w:t xml:space="preserve">  </w:t>
      </w:r>
      <w:r w:rsidRPr="00230E59">
        <w:rPr>
          <w:i/>
          <w:sz w:val="24"/>
          <w:szCs w:val="32"/>
        </w:rPr>
        <w:t>“All mankind is from Adam and Eve. An Arab has no superiority over non-Arab and a non-Arab has no superiority over an Arab. Also a black person has no superiority over white and a white person has no superiority over black, except by righteous thinking.”</w:t>
      </w:r>
    </w:p>
    <w:p w:rsidR="00B77199" w:rsidRDefault="00B77199" w:rsidP="00B77199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  <w:u w:val="single"/>
        </w:rPr>
        <w:t>Qur’an</w:t>
      </w:r>
      <w:r w:rsidRPr="002E70B9">
        <w:rPr>
          <w:sz w:val="24"/>
          <w:szCs w:val="32"/>
          <w:u w:val="single"/>
        </w:rPr>
        <w:t xml:space="preserve"> 2:62</w:t>
      </w:r>
      <w:r>
        <w:rPr>
          <w:sz w:val="24"/>
          <w:szCs w:val="32"/>
          <w:u w:val="single"/>
        </w:rPr>
        <w:t xml:space="preserve">:  </w:t>
      </w:r>
      <w:r w:rsidRPr="002E70B9">
        <w:rPr>
          <w:sz w:val="24"/>
          <w:szCs w:val="32"/>
          <w:u w:val="single"/>
        </w:rPr>
        <w:t>Rewards for All Good people from any faith:</w:t>
      </w:r>
      <w:r w:rsidRPr="002E70B9">
        <w:rPr>
          <w:sz w:val="24"/>
          <w:szCs w:val="32"/>
        </w:rPr>
        <w:t xml:space="preserve">  Having given examples of pluralism in Qur</w:t>
      </w:r>
      <w:r>
        <w:rPr>
          <w:sz w:val="24"/>
          <w:szCs w:val="32"/>
        </w:rPr>
        <w:t>’</w:t>
      </w:r>
      <w:r w:rsidRPr="002E70B9">
        <w:rPr>
          <w:sz w:val="24"/>
          <w:szCs w:val="32"/>
        </w:rPr>
        <w:t>an</w:t>
      </w:r>
      <w:r>
        <w:rPr>
          <w:sz w:val="24"/>
          <w:szCs w:val="32"/>
        </w:rPr>
        <w:t>, I want to point out that</w:t>
      </w:r>
      <w:r w:rsidRPr="002E70B9">
        <w:rPr>
          <w:sz w:val="24"/>
          <w:szCs w:val="32"/>
        </w:rPr>
        <w:t xml:space="preserve"> God gives hope to all good people </w:t>
      </w:r>
      <w:r>
        <w:rPr>
          <w:sz w:val="24"/>
          <w:szCs w:val="32"/>
        </w:rPr>
        <w:t>of</w:t>
      </w:r>
      <w:r w:rsidRPr="002E70B9">
        <w:rPr>
          <w:sz w:val="24"/>
          <w:szCs w:val="32"/>
        </w:rPr>
        <w:t xml:space="preserve"> any faith </w:t>
      </w:r>
      <w:r>
        <w:rPr>
          <w:sz w:val="24"/>
          <w:szCs w:val="32"/>
        </w:rPr>
        <w:t>through</w:t>
      </w:r>
      <w:r w:rsidRPr="002E70B9">
        <w:rPr>
          <w:sz w:val="24"/>
          <w:szCs w:val="32"/>
        </w:rPr>
        <w:t xml:space="preserve"> rewards. Reward could be salvation, nirvana or Heaven….only God knows what the reward </w:t>
      </w:r>
      <w:r>
        <w:rPr>
          <w:sz w:val="24"/>
          <w:szCs w:val="32"/>
        </w:rPr>
        <w:t>will be</w:t>
      </w:r>
      <w:r w:rsidRPr="002E70B9">
        <w:rPr>
          <w:sz w:val="24"/>
          <w:szCs w:val="32"/>
        </w:rPr>
        <w:t xml:space="preserve">. No human can decide on this. </w:t>
      </w:r>
      <w:r>
        <w:rPr>
          <w:sz w:val="24"/>
          <w:szCs w:val="32"/>
        </w:rPr>
        <w:t xml:space="preserve"> </w:t>
      </w:r>
      <w:r w:rsidRPr="002E70B9">
        <w:rPr>
          <w:sz w:val="24"/>
          <w:szCs w:val="32"/>
          <w:u w:val="single"/>
        </w:rPr>
        <w:t>Surah 2:62</w:t>
      </w:r>
      <w:r w:rsidRPr="002E70B9">
        <w:rPr>
          <w:sz w:val="24"/>
          <w:szCs w:val="32"/>
        </w:rPr>
        <w:t xml:space="preserve"> says, “</w:t>
      </w:r>
      <w:r w:rsidRPr="00230E59">
        <w:rPr>
          <w:i/>
          <w:sz w:val="24"/>
          <w:szCs w:val="32"/>
        </w:rPr>
        <w:t>Those who believe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>[</w:t>
      </w:r>
      <w:r w:rsidRPr="002E70B9">
        <w:rPr>
          <w:sz w:val="24"/>
          <w:szCs w:val="32"/>
        </w:rPr>
        <w:t>in the Qur</w:t>
      </w:r>
      <w:r>
        <w:rPr>
          <w:sz w:val="24"/>
          <w:szCs w:val="32"/>
        </w:rPr>
        <w:t>’</w:t>
      </w:r>
      <w:r w:rsidRPr="002E70B9">
        <w:rPr>
          <w:sz w:val="24"/>
          <w:szCs w:val="32"/>
        </w:rPr>
        <w:t>an</w:t>
      </w:r>
      <w:r w:rsidRPr="00230E59">
        <w:rPr>
          <w:i/>
          <w:sz w:val="24"/>
          <w:szCs w:val="32"/>
        </w:rPr>
        <w:t>], those who follow the Jewish Scriptures, the Christians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>[</w:t>
      </w:r>
      <w:r w:rsidRPr="002E70B9">
        <w:rPr>
          <w:sz w:val="24"/>
          <w:szCs w:val="32"/>
        </w:rPr>
        <w:t>of any denomination</w:t>
      </w:r>
      <w:r>
        <w:rPr>
          <w:sz w:val="24"/>
          <w:szCs w:val="32"/>
        </w:rPr>
        <w:t>]</w:t>
      </w:r>
      <w:r w:rsidRPr="002E70B9">
        <w:rPr>
          <w:sz w:val="24"/>
          <w:szCs w:val="32"/>
        </w:rPr>
        <w:t xml:space="preserve"> </w:t>
      </w:r>
      <w:r w:rsidRPr="00230E59">
        <w:rPr>
          <w:i/>
          <w:sz w:val="24"/>
          <w:szCs w:val="32"/>
        </w:rPr>
        <w:t xml:space="preserve">and the </w:t>
      </w:r>
      <w:proofErr w:type="spellStart"/>
      <w:r w:rsidRPr="00230E59">
        <w:rPr>
          <w:i/>
          <w:sz w:val="24"/>
          <w:szCs w:val="32"/>
        </w:rPr>
        <w:t>Sabians</w:t>
      </w:r>
      <w:proofErr w:type="spellEnd"/>
      <w:r w:rsidRPr="00230E59">
        <w:rPr>
          <w:i/>
          <w:sz w:val="24"/>
          <w:szCs w:val="32"/>
        </w:rPr>
        <w:t>, any who believe in God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>[</w:t>
      </w:r>
      <w:r w:rsidRPr="002E70B9">
        <w:rPr>
          <w:sz w:val="24"/>
          <w:szCs w:val="32"/>
        </w:rPr>
        <w:t>here any means Hindu, Buddhist, Zoroastrians, etc. etc.</w:t>
      </w:r>
      <w:r>
        <w:rPr>
          <w:sz w:val="24"/>
          <w:szCs w:val="32"/>
        </w:rPr>
        <w:t>]</w:t>
      </w:r>
      <w:r w:rsidRPr="002E70B9">
        <w:rPr>
          <w:sz w:val="24"/>
          <w:szCs w:val="32"/>
        </w:rPr>
        <w:t xml:space="preserve">, </w:t>
      </w:r>
      <w:r w:rsidRPr="00230E59">
        <w:rPr>
          <w:i/>
          <w:sz w:val="24"/>
          <w:szCs w:val="32"/>
        </w:rPr>
        <w:t>the Last Day and does righteousness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>[</w:t>
      </w:r>
      <w:r w:rsidRPr="002E70B9">
        <w:rPr>
          <w:sz w:val="24"/>
          <w:szCs w:val="32"/>
        </w:rPr>
        <w:t>meaning to stand for justice as honest witness</w:t>
      </w:r>
      <w:r>
        <w:rPr>
          <w:sz w:val="24"/>
          <w:szCs w:val="32"/>
        </w:rPr>
        <w:t>es]</w:t>
      </w:r>
      <w:r w:rsidRPr="002E70B9">
        <w:rPr>
          <w:sz w:val="24"/>
          <w:szCs w:val="32"/>
        </w:rPr>
        <w:t xml:space="preserve"> </w:t>
      </w:r>
      <w:r w:rsidRPr="00230E59">
        <w:rPr>
          <w:i/>
          <w:sz w:val="24"/>
          <w:szCs w:val="32"/>
        </w:rPr>
        <w:t xml:space="preserve">shall have their rewards from their </w:t>
      </w:r>
      <w:r w:rsidRPr="00230E59">
        <w:rPr>
          <w:i/>
          <w:sz w:val="24"/>
          <w:szCs w:val="32"/>
        </w:rPr>
        <w:lastRenderedPageBreak/>
        <w:t>Lord; on them shall be no fear, nor shall they grieve.”</w:t>
      </w:r>
      <w:r>
        <w:rPr>
          <w:sz w:val="24"/>
          <w:szCs w:val="32"/>
        </w:rPr>
        <w:t xml:space="preserve"> This verse is repeated twice more in Qur’an.</w:t>
      </w:r>
    </w:p>
    <w:p w:rsidR="00B77199" w:rsidRPr="002E70B9" w:rsidRDefault="00B77199" w:rsidP="00B77199">
      <w:pPr>
        <w:pStyle w:val="ListParagraph"/>
        <w:rPr>
          <w:sz w:val="24"/>
          <w:szCs w:val="32"/>
        </w:rPr>
      </w:pPr>
      <w:r>
        <w:rPr>
          <w:sz w:val="24"/>
          <w:szCs w:val="32"/>
          <w:u w:val="single"/>
        </w:rPr>
        <w:t>Radical or Divisive thinkers have abrogated these verses which are repeated 3 times in the Qu</w:t>
      </w:r>
      <w:r w:rsidRPr="00B77199">
        <w:rPr>
          <w:sz w:val="24"/>
          <w:szCs w:val="32"/>
          <w:u w:val="single"/>
        </w:rPr>
        <w:t>r’an</w:t>
      </w:r>
      <w:r>
        <w:rPr>
          <w:sz w:val="24"/>
          <w:szCs w:val="32"/>
          <w:u w:val="single"/>
        </w:rPr>
        <w:t>.</w:t>
      </w:r>
      <w:r>
        <w:rPr>
          <w:sz w:val="24"/>
          <w:szCs w:val="32"/>
        </w:rPr>
        <w:t xml:space="preserve">  By this strategy they are controlling the mind-set that is full of distrust and suspicion about believers in other faiths.</w:t>
      </w:r>
    </w:p>
    <w:p w:rsidR="00B77199" w:rsidRPr="00620AC2" w:rsidRDefault="00B77199" w:rsidP="00B77199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  <w:u w:val="single"/>
        </w:rPr>
        <w:t>Qur’an 2:256:</w:t>
      </w:r>
      <w:r w:rsidRPr="00620AC2">
        <w:rPr>
          <w:sz w:val="24"/>
          <w:szCs w:val="32"/>
        </w:rPr>
        <w:t xml:space="preserve">  </w:t>
      </w:r>
      <w:r w:rsidRPr="00230E59">
        <w:rPr>
          <w:i/>
          <w:sz w:val="24"/>
          <w:szCs w:val="32"/>
        </w:rPr>
        <w:t>“There is no compulsion in religion.”</w:t>
      </w:r>
      <w:r w:rsidRPr="00620AC2">
        <w:rPr>
          <w:sz w:val="24"/>
          <w:szCs w:val="32"/>
        </w:rPr>
        <w:t xml:space="preserve"> </w:t>
      </w:r>
      <w:r w:rsidRPr="00F628EE">
        <w:rPr>
          <w:sz w:val="24"/>
          <w:szCs w:val="32"/>
        </w:rPr>
        <w:t>This principle is now universally accepted by all countries.</w:t>
      </w:r>
      <w:r w:rsidRPr="00620AC2">
        <w:rPr>
          <w:sz w:val="24"/>
          <w:szCs w:val="32"/>
        </w:rPr>
        <w:t xml:space="preserve"> Divisive interpreters have killed this verse by applying the Theory of Abrogation.</w:t>
      </w:r>
      <w:r>
        <w:rPr>
          <w:sz w:val="24"/>
          <w:szCs w:val="32"/>
        </w:rPr>
        <w:t xml:space="preserve"> They say this verse applies</w:t>
      </w:r>
      <w:r w:rsidRPr="00620AC2">
        <w:rPr>
          <w:sz w:val="24"/>
          <w:szCs w:val="32"/>
        </w:rPr>
        <w:t xml:space="preserve"> to people who lived before the time of Prophet</w:t>
      </w:r>
      <w:r>
        <w:rPr>
          <w:sz w:val="24"/>
          <w:szCs w:val="32"/>
        </w:rPr>
        <w:t xml:space="preserve"> Mohammed and</w:t>
      </w:r>
      <w:r w:rsidRPr="00620AC2">
        <w:rPr>
          <w:sz w:val="24"/>
          <w:szCs w:val="32"/>
        </w:rPr>
        <w:t xml:space="preserve"> had not received </w:t>
      </w:r>
      <w:r>
        <w:rPr>
          <w:sz w:val="24"/>
          <w:szCs w:val="32"/>
        </w:rPr>
        <w:t xml:space="preserve">the </w:t>
      </w:r>
      <w:r w:rsidRPr="00620AC2">
        <w:rPr>
          <w:sz w:val="24"/>
          <w:szCs w:val="32"/>
        </w:rPr>
        <w:t xml:space="preserve">message of </w:t>
      </w:r>
      <w:r>
        <w:rPr>
          <w:sz w:val="24"/>
          <w:szCs w:val="32"/>
        </w:rPr>
        <w:t xml:space="preserve">the </w:t>
      </w:r>
      <w:r w:rsidRPr="00620AC2">
        <w:rPr>
          <w:sz w:val="24"/>
          <w:szCs w:val="32"/>
        </w:rPr>
        <w:t>Prophet. The</w:t>
      </w:r>
      <w:r>
        <w:rPr>
          <w:sz w:val="24"/>
          <w:szCs w:val="32"/>
        </w:rPr>
        <w:t>y believe</w:t>
      </w:r>
      <w:r w:rsidRPr="00620AC2">
        <w:rPr>
          <w:sz w:val="24"/>
          <w:szCs w:val="32"/>
        </w:rPr>
        <w:t xml:space="preserve"> present day people must accept Islam as </w:t>
      </w:r>
      <w:r>
        <w:rPr>
          <w:sz w:val="24"/>
          <w:szCs w:val="32"/>
        </w:rPr>
        <w:t xml:space="preserve">the </w:t>
      </w:r>
      <w:r w:rsidRPr="00620AC2">
        <w:rPr>
          <w:sz w:val="24"/>
          <w:szCs w:val="32"/>
        </w:rPr>
        <w:t xml:space="preserve">final religion. </w:t>
      </w:r>
    </w:p>
    <w:p w:rsidR="00B77199" w:rsidRPr="002E70B9" w:rsidRDefault="00B77199" w:rsidP="00B77199">
      <w:pPr>
        <w:rPr>
          <w:sz w:val="24"/>
          <w:szCs w:val="32"/>
        </w:rPr>
      </w:pPr>
      <w:r w:rsidRPr="00E71939">
        <w:rPr>
          <w:b/>
          <w:sz w:val="24"/>
          <w:szCs w:val="32"/>
          <w:u w:val="single"/>
        </w:rPr>
        <w:t>Conclusion:</w:t>
      </w:r>
      <w:r>
        <w:rPr>
          <w:b/>
          <w:sz w:val="24"/>
          <w:szCs w:val="32"/>
        </w:rPr>
        <w:t xml:space="preserve"> </w:t>
      </w:r>
      <w:r w:rsidRPr="00230E59">
        <w:rPr>
          <w:sz w:val="24"/>
          <w:szCs w:val="32"/>
        </w:rPr>
        <w:t>In the Muslim world</w:t>
      </w:r>
      <w:r>
        <w:rPr>
          <w:b/>
          <w:sz w:val="24"/>
          <w:szCs w:val="32"/>
        </w:rPr>
        <w:t xml:space="preserve"> </w:t>
      </w:r>
      <w:r w:rsidRPr="002E70B9">
        <w:rPr>
          <w:sz w:val="24"/>
          <w:szCs w:val="32"/>
        </w:rPr>
        <w:t>80% of Muslims are non-Arabs</w:t>
      </w:r>
      <w:r>
        <w:rPr>
          <w:sz w:val="24"/>
          <w:szCs w:val="32"/>
        </w:rPr>
        <w:t>, and</w:t>
      </w:r>
      <w:r w:rsidRPr="002E70B9">
        <w:rPr>
          <w:sz w:val="24"/>
          <w:szCs w:val="32"/>
        </w:rPr>
        <w:t xml:space="preserve"> Arabic is not their mother tongue. Non-Arabs are reading translation</w:t>
      </w:r>
      <w:r>
        <w:rPr>
          <w:sz w:val="24"/>
          <w:szCs w:val="32"/>
        </w:rPr>
        <w:t>s</w:t>
      </w:r>
      <w:r w:rsidRPr="002E70B9">
        <w:rPr>
          <w:sz w:val="24"/>
          <w:szCs w:val="32"/>
        </w:rPr>
        <w:t xml:space="preserve"> of the Qur</w:t>
      </w:r>
      <w:r>
        <w:rPr>
          <w:sz w:val="24"/>
          <w:szCs w:val="32"/>
        </w:rPr>
        <w:t>’</w:t>
      </w:r>
      <w:r w:rsidRPr="002E70B9">
        <w:rPr>
          <w:sz w:val="24"/>
          <w:szCs w:val="32"/>
        </w:rPr>
        <w:t>an</w:t>
      </w:r>
      <w:r>
        <w:rPr>
          <w:sz w:val="24"/>
          <w:szCs w:val="32"/>
        </w:rPr>
        <w:t>,</w:t>
      </w:r>
      <w:r w:rsidRPr="002E70B9">
        <w:rPr>
          <w:sz w:val="24"/>
          <w:szCs w:val="32"/>
        </w:rPr>
        <w:t xml:space="preserve"> which </w:t>
      </w:r>
      <w:r>
        <w:rPr>
          <w:sz w:val="24"/>
          <w:szCs w:val="32"/>
        </w:rPr>
        <w:t>are</w:t>
      </w:r>
      <w:r w:rsidRPr="002E70B9">
        <w:rPr>
          <w:sz w:val="24"/>
          <w:szCs w:val="32"/>
        </w:rPr>
        <w:t xml:space="preserve"> now abundantly available all over the world. They are finding monumental differences in translation</w:t>
      </w:r>
      <w:r>
        <w:rPr>
          <w:sz w:val="24"/>
          <w:szCs w:val="32"/>
        </w:rPr>
        <w:t>s</w:t>
      </w:r>
      <w:r w:rsidRPr="002E70B9">
        <w:rPr>
          <w:sz w:val="24"/>
          <w:szCs w:val="32"/>
        </w:rPr>
        <w:t xml:space="preserve"> and interpretations </w:t>
      </w:r>
      <w:r>
        <w:rPr>
          <w:sz w:val="24"/>
          <w:szCs w:val="32"/>
        </w:rPr>
        <w:t>of the Qur’an.  The Theory of Abrogation has wrecked the peaceful and merciful message of the Qur’an. T</w:t>
      </w:r>
      <w:r w:rsidRPr="002E70B9">
        <w:rPr>
          <w:sz w:val="24"/>
          <w:szCs w:val="32"/>
        </w:rPr>
        <w:t xml:space="preserve">here are Muslim scholars who do not believe in </w:t>
      </w:r>
      <w:r>
        <w:rPr>
          <w:sz w:val="24"/>
          <w:szCs w:val="32"/>
        </w:rPr>
        <w:t>the Theory of Abrogation and they are looking for a more realistic interpretation that will transform the radical interpretation and retranslate the Quran as a blessing to all humanity in its pluralism.</w:t>
      </w:r>
      <w:r w:rsidRPr="002E70B9">
        <w:rPr>
          <w:sz w:val="24"/>
          <w:szCs w:val="32"/>
        </w:rPr>
        <w:t xml:space="preserve"> They read the verses on </w:t>
      </w:r>
      <w:r>
        <w:rPr>
          <w:sz w:val="24"/>
          <w:szCs w:val="32"/>
        </w:rPr>
        <w:t>p</w:t>
      </w:r>
      <w:r w:rsidRPr="002E70B9">
        <w:rPr>
          <w:sz w:val="24"/>
          <w:szCs w:val="32"/>
        </w:rPr>
        <w:t xml:space="preserve">luralism and </w:t>
      </w:r>
      <w:r>
        <w:rPr>
          <w:sz w:val="24"/>
          <w:szCs w:val="32"/>
        </w:rPr>
        <w:t>d</w:t>
      </w:r>
      <w:r w:rsidRPr="002E70B9">
        <w:rPr>
          <w:sz w:val="24"/>
          <w:szCs w:val="32"/>
        </w:rPr>
        <w:t xml:space="preserve">iversity with pride and </w:t>
      </w:r>
      <w:r>
        <w:rPr>
          <w:sz w:val="24"/>
          <w:szCs w:val="32"/>
        </w:rPr>
        <w:t xml:space="preserve">they </w:t>
      </w:r>
      <w:r w:rsidRPr="002E70B9">
        <w:rPr>
          <w:sz w:val="24"/>
          <w:szCs w:val="32"/>
        </w:rPr>
        <w:t xml:space="preserve">are ready to reform the minds of young Muslims. </w:t>
      </w:r>
      <w:r>
        <w:rPr>
          <w:sz w:val="24"/>
          <w:szCs w:val="32"/>
        </w:rPr>
        <w:t xml:space="preserve"> The unfortunate events of 9/11 have galvanized American Muslims to defeat the radical interpretation.</w:t>
      </w:r>
      <w:r w:rsidRPr="002E70B9">
        <w:rPr>
          <w:sz w:val="24"/>
          <w:szCs w:val="32"/>
        </w:rPr>
        <w:t xml:space="preserve"> </w:t>
      </w:r>
    </w:p>
    <w:p w:rsidR="00B77199" w:rsidRPr="002E70B9" w:rsidRDefault="00B77199" w:rsidP="00B77199">
      <w:pPr>
        <w:rPr>
          <w:sz w:val="24"/>
          <w:szCs w:val="32"/>
          <w:u w:val="single"/>
        </w:rPr>
      </w:pPr>
      <w:r w:rsidRPr="002E70B9">
        <w:rPr>
          <w:sz w:val="24"/>
          <w:szCs w:val="32"/>
        </w:rPr>
        <w:t>New translation</w:t>
      </w:r>
      <w:r>
        <w:rPr>
          <w:sz w:val="24"/>
          <w:szCs w:val="32"/>
        </w:rPr>
        <w:t>s</w:t>
      </w:r>
      <w:r w:rsidRPr="002E70B9">
        <w:rPr>
          <w:sz w:val="24"/>
          <w:szCs w:val="32"/>
        </w:rPr>
        <w:t xml:space="preserve"> and interpretation</w:t>
      </w:r>
      <w:r>
        <w:rPr>
          <w:sz w:val="24"/>
          <w:szCs w:val="32"/>
        </w:rPr>
        <w:t>s</w:t>
      </w:r>
      <w:r w:rsidRPr="002E70B9">
        <w:rPr>
          <w:sz w:val="24"/>
          <w:szCs w:val="32"/>
        </w:rPr>
        <w:t xml:space="preserve"> </w:t>
      </w:r>
      <w:r>
        <w:rPr>
          <w:sz w:val="24"/>
          <w:szCs w:val="32"/>
        </w:rPr>
        <w:t>are</w:t>
      </w:r>
      <w:r w:rsidRPr="002E70B9">
        <w:rPr>
          <w:sz w:val="24"/>
          <w:szCs w:val="32"/>
        </w:rPr>
        <w:t xml:space="preserve"> coming from Western born Muslims </w:t>
      </w:r>
      <w:r>
        <w:rPr>
          <w:sz w:val="24"/>
          <w:szCs w:val="32"/>
        </w:rPr>
        <w:t xml:space="preserve">as well as open-minded intellectuals from the Muslim countries, </w:t>
      </w:r>
      <w:r w:rsidRPr="002E70B9">
        <w:rPr>
          <w:sz w:val="24"/>
          <w:szCs w:val="32"/>
        </w:rPr>
        <w:t>and they are</w:t>
      </w:r>
      <w:r>
        <w:rPr>
          <w:sz w:val="24"/>
          <w:szCs w:val="32"/>
        </w:rPr>
        <w:t xml:space="preserve"> stimulating a review of the traditional translations, contrasting with fundamentalists’ way of thinking. It is certainly my hope that this is </w:t>
      </w:r>
      <w:r w:rsidR="00A76680">
        <w:rPr>
          <w:sz w:val="24"/>
          <w:szCs w:val="32"/>
        </w:rPr>
        <w:t xml:space="preserve">the </w:t>
      </w:r>
      <w:r>
        <w:rPr>
          <w:sz w:val="24"/>
          <w:szCs w:val="32"/>
        </w:rPr>
        <w:t xml:space="preserve">beginning of the revival of the true spirit of the Quranic principles and entire </w:t>
      </w:r>
      <w:r w:rsidRPr="002E70B9">
        <w:rPr>
          <w:sz w:val="24"/>
          <w:szCs w:val="32"/>
        </w:rPr>
        <w:t xml:space="preserve">Muslim world will </w:t>
      </w:r>
      <w:r>
        <w:rPr>
          <w:sz w:val="24"/>
          <w:szCs w:val="32"/>
        </w:rPr>
        <w:t xml:space="preserve">begin to </w:t>
      </w:r>
      <w:r w:rsidRPr="002E70B9">
        <w:rPr>
          <w:sz w:val="24"/>
          <w:szCs w:val="32"/>
        </w:rPr>
        <w:t xml:space="preserve">embrace the </w:t>
      </w:r>
      <w:r>
        <w:rPr>
          <w:sz w:val="24"/>
          <w:szCs w:val="32"/>
        </w:rPr>
        <w:t xml:space="preserve">true </w:t>
      </w:r>
      <w:r w:rsidRPr="002E70B9">
        <w:rPr>
          <w:sz w:val="24"/>
          <w:szCs w:val="32"/>
        </w:rPr>
        <w:t xml:space="preserve">global teachings </w:t>
      </w:r>
      <w:r>
        <w:rPr>
          <w:sz w:val="24"/>
          <w:szCs w:val="32"/>
        </w:rPr>
        <w:t xml:space="preserve">that are </w:t>
      </w:r>
      <w:r w:rsidRPr="002E70B9">
        <w:rPr>
          <w:sz w:val="24"/>
          <w:szCs w:val="32"/>
        </w:rPr>
        <w:t xml:space="preserve">full of </w:t>
      </w:r>
      <w:r>
        <w:rPr>
          <w:sz w:val="24"/>
          <w:szCs w:val="32"/>
        </w:rPr>
        <w:t>p</w:t>
      </w:r>
      <w:r w:rsidRPr="002E70B9">
        <w:rPr>
          <w:sz w:val="24"/>
          <w:szCs w:val="32"/>
        </w:rPr>
        <w:t xml:space="preserve">luralism, </w:t>
      </w:r>
      <w:r>
        <w:rPr>
          <w:sz w:val="24"/>
          <w:szCs w:val="32"/>
        </w:rPr>
        <w:t>f</w:t>
      </w:r>
      <w:r w:rsidRPr="002E70B9">
        <w:rPr>
          <w:sz w:val="24"/>
          <w:szCs w:val="32"/>
        </w:rPr>
        <w:t xml:space="preserve">reedom of </w:t>
      </w:r>
      <w:r>
        <w:rPr>
          <w:sz w:val="24"/>
          <w:szCs w:val="32"/>
        </w:rPr>
        <w:t>r</w:t>
      </w:r>
      <w:r w:rsidRPr="002E70B9">
        <w:rPr>
          <w:sz w:val="24"/>
          <w:szCs w:val="32"/>
        </w:rPr>
        <w:t>eligion</w:t>
      </w:r>
      <w:r w:rsidR="00A76680">
        <w:rPr>
          <w:sz w:val="24"/>
          <w:szCs w:val="32"/>
        </w:rPr>
        <w:t>, democracy and human rights.  If all these universal principles are put in proper perspective then Secular Governance is the most logical outcome</w:t>
      </w:r>
      <w:r>
        <w:rPr>
          <w:sz w:val="24"/>
          <w:szCs w:val="32"/>
        </w:rPr>
        <w:t>.</w:t>
      </w:r>
      <w:r w:rsidR="00A76680">
        <w:rPr>
          <w:sz w:val="24"/>
          <w:szCs w:val="32"/>
        </w:rPr>
        <w:t xml:space="preserve">  We have a lot of work to do to achieve this with the full cooperation of all the people from the world.</w:t>
      </w:r>
    </w:p>
    <w:p w:rsidR="00F4549D" w:rsidRDefault="00F4549D"/>
    <w:sectPr w:rsidR="00F4549D" w:rsidSect="00F8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3A" w:rsidRDefault="00955D3A" w:rsidP="00B77199">
      <w:pPr>
        <w:spacing w:after="0" w:line="240" w:lineRule="auto"/>
      </w:pPr>
      <w:r>
        <w:separator/>
      </w:r>
    </w:p>
  </w:endnote>
  <w:endnote w:type="continuationSeparator" w:id="0">
    <w:p w:rsidR="00955D3A" w:rsidRDefault="00955D3A" w:rsidP="00B7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3A" w:rsidRDefault="00955D3A" w:rsidP="00B77199">
      <w:pPr>
        <w:spacing w:after="0" w:line="240" w:lineRule="auto"/>
      </w:pPr>
      <w:r>
        <w:separator/>
      </w:r>
    </w:p>
  </w:footnote>
  <w:footnote w:type="continuationSeparator" w:id="0">
    <w:p w:rsidR="00955D3A" w:rsidRDefault="00955D3A" w:rsidP="00B77199">
      <w:pPr>
        <w:spacing w:after="0" w:line="240" w:lineRule="auto"/>
      </w:pPr>
      <w:r>
        <w:continuationSeparator/>
      </w:r>
    </w:p>
  </w:footnote>
  <w:footnote w:id="1">
    <w:p w:rsidR="00B77199" w:rsidRPr="001D0FFD" w:rsidRDefault="00B77199" w:rsidP="00B77199">
      <w:pPr>
        <w:rPr>
          <w:sz w:val="24"/>
          <w:szCs w:val="32"/>
        </w:rPr>
      </w:pPr>
      <w:r>
        <w:rPr>
          <w:rStyle w:val="FootnoteReference"/>
        </w:rPr>
        <w:footnoteRef/>
      </w:r>
      <w:r>
        <w:t xml:space="preserve"> Iftekhar Hai is President of the Interfaith Alliance of United Muslims of America. </w:t>
      </w:r>
      <w:r w:rsidRPr="002E70B9">
        <w:rPr>
          <w:sz w:val="24"/>
          <w:szCs w:val="32"/>
        </w:rPr>
        <w:t>www.umaia.net</w:t>
      </w:r>
      <w:r>
        <w:rPr>
          <w:sz w:val="24"/>
          <w:szCs w:val="32"/>
        </w:rPr>
        <w:t>.</w:t>
      </w:r>
      <w:r w:rsidRPr="002E70B9">
        <w:rPr>
          <w:sz w:val="24"/>
          <w:szCs w:val="32"/>
        </w:rPr>
        <w:t xml:space="preserve"> </w:t>
      </w:r>
    </w:p>
  </w:footnote>
  <w:footnote w:id="2">
    <w:p w:rsidR="00B77199" w:rsidRDefault="00B77199" w:rsidP="00B77199">
      <w:pPr>
        <w:pStyle w:val="FootnoteText"/>
      </w:pPr>
      <w:r>
        <w:rPr>
          <w:rStyle w:val="FootnoteReference"/>
        </w:rPr>
        <w:footnoteRef/>
      </w:r>
      <w:r>
        <w:t xml:space="preserve"> Words in brackets are the author’s commentary on the text of Qur’an, Hadith and Last Sermon of Prophet Mohammed, PBUH.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5516E"/>
    <w:multiLevelType w:val="hybridMultilevel"/>
    <w:tmpl w:val="BEC64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99"/>
    <w:rsid w:val="002C0684"/>
    <w:rsid w:val="003B7BA3"/>
    <w:rsid w:val="00681021"/>
    <w:rsid w:val="0068406C"/>
    <w:rsid w:val="006B1137"/>
    <w:rsid w:val="007D35AC"/>
    <w:rsid w:val="00955D3A"/>
    <w:rsid w:val="00A76680"/>
    <w:rsid w:val="00B77199"/>
    <w:rsid w:val="00CC2E51"/>
    <w:rsid w:val="00D52515"/>
    <w:rsid w:val="00F4549D"/>
    <w:rsid w:val="00F56C98"/>
    <w:rsid w:val="00F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7822189-F847-48E1-BAB4-7E738B77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9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719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7199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B7719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771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771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77199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9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Ejaz Naqvi</dc:creator>
  <cp:keywords/>
  <dc:description/>
  <cp:lastModifiedBy>Iftekhar Hai</cp:lastModifiedBy>
  <cp:revision>6</cp:revision>
  <dcterms:created xsi:type="dcterms:W3CDTF">2015-09-21T15:50:00Z</dcterms:created>
  <dcterms:modified xsi:type="dcterms:W3CDTF">2015-10-09T15:41:00Z</dcterms:modified>
</cp:coreProperties>
</file>